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AD2BB" w14:textId="77777777" w:rsidR="0063397A" w:rsidRPr="00DE501E" w:rsidRDefault="0063397A" w:rsidP="0063397A">
      <w:pPr>
        <w:rPr>
          <w:rFonts w:ascii="Elon Sans" w:hAnsi="Elon Sans"/>
        </w:rPr>
      </w:pPr>
    </w:p>
    <w:p w14:paraId="605F2F1D" w14:textId="77777777" w:rsidR="00747445" w:rsidRPr="00DE501E" w:rsidRDefault="00747445" w:rsidP="003478D6">
      <w:pPr>
        <w:pStyle w:val="Rubrik"/>
        <w:jc w:val="center"/>
        <w:rPr>
          <w:rFonts w:ascii="Elon Sans" w:hAnsi="Elon Sans"/>
        </w:rPr>
      </w:pPr>
    </w:p>
    <w:p w14:paraId="2987B39E" w14:textId="77777777" w:rsidR="00747445" w:rsidRPr="00DE501E" w:rsidRDefault="00747445" w:rsidP="003478D6">
      <w:pPr>
        <w:pStyle w:val="Rubrik"/>
        <w:jc w:val="center"/>
        <w:rPr>
          <w:rFonts w:ascii="Elon Sans" w:hAnsi="Elon Sans"/>
        </w:rPr>
      </w:pPr>
    </w:p>
    <w:p w14:paraId="65BAD2BC" w14:textId="3FC3F3B8" w:rsidR="003478D6" w:rsidRPr="00DE501E" w:rsidRDefault="00903C5F" w:rsidP="003478D6">
      <w:pPr>
        <w:pStyle w:val="Rubrik"/>
        <w:jc w:val="center"/>
        <w:rPr>
          <w:rFonts w:ascii="Elon Sans" w:hAnsi="Elon Sans" w:cs="Arial"/>
          <w:color w:val="auto"/>
        </w:rPr>
      </w:pPr>
      <w:r w:rsidRPr="00DE501E">
        <w:rPr>
          <w:rFonts w:ascii="Elon Sans" w:hAnsi="Elon Sans" w:cs="Arial"/>
          <w:color w:val="auto"/>
        </w:rPr>
        <w:t>Bolagsstyrningspolicy</w:t>
      </w:r>
    </w:p>
    <w:p w14:paraId="567C106F" w14:textId="6D859DE6" w:rsidR="00AF1359" w:rsidRPr="00DE501E" w:rsidRDefault="00AF1359" w:rsidP="0064475E">
      <w:pPr>
        <w:pStyle w:val="Innehll1"/>
        <w:widowControl w:val="0"/>
        <w:tabs>
          <w:tab w:val="left" w:pos="577"/>
          <w:tab w:val="left" w:pos="578"/>
          <w:tab w:val="right" w:leader="dot" w:pos="7934"/>
        </w:tabs>
        <w:autoSpaceDE w:val="0"/>
        <w:autoSpaceDN w:val="0"/>
        <w:spacing w:before="532" w:after="0" w:line="240" w:lineRule="auto"/>
        <w:rPr>
          <w:rFonts w:ascii="Elon Sans" w:hAnsi="Elon Sans"/>
        </w:rPr>
      </w:pPr>
    </w:p>
    <w:sdt>
      <w:sdtPr>
        <w:rPr>
          <w:rFonts w:ascii="Elon Sans" w:eastAsia="Calibri" w:hAnsi="Elon Sans" w:cs="Times New Roman"/>
          <w:color w:val="auto"/>
          <w:sz w:val="20"/>
          <w:szCs w:val="22"/>
          <w:lang w:val="sv-SE"/>
        </w:rPr>
        <w:id w:val="-1675406332"/>
        <w:docPartObj>
          <w:docPartGallery w:val="Table of Contents"/>
          <w:docPartUnique/>
        </w:docPartObj>
      </w:sdtPr>
      <w:sdtEndPr>
        <w:rPr>
          <w:b/>
          <w:bCs/>
        </w:rPr>
      </w:sdtEndPr>
      <w:sdtContent>
        <w:p w14:paraId="2D806E19" w14:textId="4B8F2884" w:rsidR="00C91015" w:rsidRPr="00DE501E" w:rsidRDefault="00C91015">
          <w:pPr>
            <w:pStyle w:val="Innehllsfrteckningsrubrik"/>
            <w:rPr>
              <w:rFonts w:ascii="Elon Sans" w:hAnsi="Elon Sans"/>
            </w:rPr>
          </w:pPr>
          <w:r w:rsidRPr="00DE501E">
            <w:rPr>
              <w:rFonts w:ascii="Elon Sans" w:hAnsi="Elon Sans"/>
              <w:lang w:val="sv-SE"/>
            </w:rPr>
            <w:t>Innehåll</w:t>
          </w:r>
        </w:p>
        <w:p w14:paraId="36F4C8AC" w14:textId="6F193E5A" w:rsidR="00C91015" w:rsidRPr="00DE501E" w:rsidRDefault="00C91015">
          <w:pPr>
            <w:pStyle w:val="Innehll1"/>
            <w:tabs>
              <w:tab w:val="left" w:pos="440"/>
              <w:tab w:val="right" w:leader="dot" w:pos="9062"/>
            </w:tabs>
            <w:rPr>
              <w:rFonts w:ascii="Elon Sans" w:eastAsiaTheme="minorEastAsia" w:hAnsi="Elon Sans" w:cstheme="minorBidi"/>
              <w:noProof/>
              <w:sz w:val="22"/>
              <w:lang w:eastAsia="sv-SE"/>
            </w:rPr>
          </w:pPr>
          <w:r w:rsidRPr="00DE501E">
            <w:rPr>
              <w:rFonts w:ascii="Elon Sans" w:hAnsi="Elon Sans"/>
            </w:rPr>
            <w:fldChar w:fldCharType="begin"/>
          </w:r>
          <w:r w:rsidRPr="00DE501E">
            <w:rPr>
              <w:rFonts w:ascii="Elon Sans" w:hAnsi="Elon Sans"/>
            </w:rPr>
            <w:instrText xml:space="preserve"> TOC \o "1-3" \h \z \u </w:instrText>
          </w:r>
          <w:r w:rsidRPr="00DE501E">
            <w:rPr>
              <w:rFonts w:ascii="Elon Sans" w:hAnsi="Elon Sans"/>
            </w:rPr>
            <w:fldChar w:fldCharType="separate"/>
          </w:r>
          <w:hyperlink w:anchor="_Toc113380617" w:history="1">
            <w:r w:rsidRPr="00DE501E">
              <w:rPr>
                <w:rStyle w:val="Hyperlnk"/>
                <w:rFonts w:ascii="Elon Sans" w:hAnsi="Elon Sans"/>
                <w:noProof/>
              </w:rPr>
              <w:t>1.</w:t>
            </w:r>
            <w:r w:rsidRPr="00DE501E">
              <w:rPr>
                <w:rFonts w:ascii="Elon Sans" w:eastAsiaTheme="minorEastAsia" w:hAnsi="Elon Sans" w:cstheme="minorBidi"/>
                <w:noProof/>
                <w:sz w:val="22"/>
                <w:lang w:eastAsia="sv-SE"/>
              </w:rPr>
              <w:tab/>
            </w:r>
            <w:r w:rsidRPr="00DE501E">
              <w:rPr>
                <w:rStyle w:val="Hyperlnk"/>
                <w:rFonts w:ascii="Elon Sans" w:hAnsi="Elon Sans"/>
                <w:noProof/>
              </w:rPr>
              <w:t>Syfte</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_Toc113380617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2</w:t>
            </w:r>
            <w:r w:rsidRPr="00DE501E">
              <w:rPr>
                <w:rFonts w:ascii="Elon Sans" w:hAnsi="Elon Sans"/>
                <w:noProof/>
                <w:webHidden/>
              </w:rPr>
              <w:fldChar w:fldCharType="end"/>
            </w:r>
          </w:hyperlink>
        </w:p>
        <w:p w14:paraId="67C330CB" w14:textId="04C44EF0" w:rsidR="00C91015" w:rsidRPr="00DE501E" w:rsidRDefault="00C91015">
          <w:pPr>
            <w:pStyle w:val="Innehll1"/>
            <w:tabs>
              <w:tab w:val="left" w:pos="440"/>
              <w:tab w:val="right" w:leader="dot" w:pos="9062"/>
            </w:tabs>
            <w:rPr>
              <w:rFonts w:ascii="Elon Sans" w:eastAsiaTheme="minorEastAsia" w:hAnsi="Elon Sans" w:cstheme="minorBidi"/>
              <w:noProof/>
              <w:sz w:val="22"/>
              <w:lang w:eastAsia="sv-SE"/>
            </w:rPr>
          </w:pPr>
          <w:hyperlink w:anchor="_Toc113380618" w:history="1">
            <w:r w:rsidRPr="00DE501E">
              <w:rPr>
                <w:rStyle w:val="Hyperlnk"/>
                <w:rFonts w:ascii="Elon Sans" w:hAnsi="Elon Sans"/>
                <w:noProof/>
              </w:rPr>
              <w:t>2.</w:t>
            </w:r>
            <w:r w:rsidRPr="00DE501E">
              <w:rPr>
                <w:rFonts w:ascii="Elon Sans" w:eastAsiaTheme="minorEastAsia" w:hAnsi="Elon Sans" w:cstheme="minorBidi"/>
                <w:noProof/>
                <w:sz w:val="22"/>
                <w:lang w:eastAsia="sv-SE"/>
              </w:rPr>
              <w:tab/>
            </w:r>
            <w:r w:rsidRPr="00DE501E">
              <w:rPr>
                <w:rStyle w:val="Hyperlnk"/>
                <w:rFonts w:ascii="Elon Sans" w:hAnsi="Elon Sans"/>
                <w:noProof/>
              </w:rPr>
              <w:t>Omfattning</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_Toc113380618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2</w:t>
            </w:r>
            <w:r w:rsidRPr="00DE501E">
              <w:rPr>
                <w:rFonts w:ascii="Elon Sans" w:hAnsi="Elon Sans"/>
                <w:noProof/>
                <w:webHidden/>
              </w:rPr>
              <w:fldChar w:fldCharType="end"/>
            </w:r>
          </w:hyperlink>
        </w:p>
        <w:p w14:paraId="4633D26F" w14:textId="06BECC87" w:rsidR="00C91015" w:rsidRPr="00DE501E" w:rsidRDefault="00C91015">
          <w:pPr>
            <w:pStyle w:val="Innehll1"/>
            <w:tabs>
              <w:tab w:val="left" w:pos="440"/>
              <w:tab w:val="right" w:leader="dot" w:pos="9062"/>
            </w:tabs>
            <w:rPr>
              <w:rFonts w:ascii="Elon Sans" w:eastAsiaTheme="minorEastAsia" w:hAnsi="Elon Sans" w:cstheme="minorBidi"/>
              <w:noProof/>
              <w:sz w:val="22"/>
              <w:lang w:eastAsia="sv-SE"/>
            </w:rPr>
          </w:pPr>
          <w:hyperlink w:anchor="_Toc113380619" w:history="1">
            <w:r w:rsidRPr="00DE501E">
              <w:rPr>
                <w:rStyle w:val="Hyperlnk"/>
                <w:rFonts w:ascii="Elon Sans" w:hAnsi="Elon Sans"/>
                <w:noProof/>
              </w:rPr>
              <w:t>3.</w:t>
            </w:r>
            <w:r w:rsidRPr="00DE501E">
              <w:rPr>
                <w:rFonts w:ascii="Elon Sans" w:eastAsiaTheme="minorEastAsia" w:hAnsi="Elon Sans" w:cstheme="minorBidi"/>
                <w:noProof/>
                <w:sz w:val="22"/>
                <w:lang w:eastAsia="sv-SE"/>
              </w:rPr>
              <w:tab/>
            </w:r>
            <w:r w:rsidRPr="00DE501E">
              <w:rPr>
                <w:rStyle w:val="Hyperlnk"/>
                <w:rFonts w:ascii="Elon Sans" w:hAnsi="Elon Sans"/>
                <w:noProof/>
              </w:rPr>
              <w:t>Policyns innehåll</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_Toc113380619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2</w:t>
            </w:r>
            <w:r w:rsidRPr="00DE501E">
              <w:rPr>
                <w:rFonts w:ascii="Elon Sans" w:hAnsi="Elon Sans"/>
                <w:noProof/>
                <w:webHidden/>
              </w:rPr>
              <w:fldChar w:fldCharType="end"/>
            </w:r>
          </w:hyperlink>
        </w:p>
        <w:p w14:paraId="4D1CBB60" w14:textId="36CE5020"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0" w:history="1">
            <w:r w:rsidRPr="00DE501E">
              <w:rPr>
                <w:rStyle w:val="Hyperlnk"/>
                <w:rFonts w:ascii="Elon Sans" w:hAnsi="Elon Sans"/>
                <w:noProof/>
              </w:rPr>
              <w:t>3.1 Styrelse och Verkställande direktör</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_Toc113380620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2</w:t>
            </w:r>
            <w:r w:rsidRPr="00DE501E">
              <w:rPr>
                <w:rFonts w:ascii="Elon Sans" w:hAnsi="Elon Sans"/>
                <w:noProof/>
                <w:webHidden/>
              </w:rPr>
              <w:fldChar w:fldCharType="end"/>
            </w:r>
          </w:hyperlink>
        </w:p>
        <w:p w14:paraId="624D1D8D" w14:textId="0C16CA3F"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1" w:history="1">
            <w:r w:rsidRPr="00DE501E">
              <w:rPr>
                <w:rStyle w:val="Hyperlnk"/>
                <w:rFonts w:ascii="Elon Sans" w:hAnsi="Elon Sans"/>
                <w:noProof/>
              </w:rPr>
              <w:t>3.2 Organisation</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_Toc113380621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2</w:t>
            </w:r>
            <w:r w:rsidRPr="00DE501E">
              <w:rPr>
                <w:rFonts w:ascii="Elon Sans" w:hAnsi="Elon Sans"/>
                <w:noProof/>
                <w:webHidden/>
              </w:rPr>
              <w:fldChar w:fldCharType="end"/>
            </w:r>
          </w:hyperlink>
        </w:p>
        <w:p w14:paraId="43739598" w14:textId="41F3E303"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2" w:history="1">
            <w:r w:rsidRPr="00DE501E">
              <w:rPr>
                <w:rStyle w:val="Hyperlnk"/>
                <w:rFonts w:ascii="Elon Sans" w:hAnsi="Elon Sans"/>
                <w:noProof/>
              </w:rPr>
              <w:t>3.3 Verksamhetsstyrning</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_Toc113380622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2</w:t>
            </w:r>
            <w:r w:rsidRPr="00DE501E">
              <w:rPr>
                <w:rFonts w:ascii="Elon Sans" w:hAnsi="Elon Sans"/>
                <w:noProof/>
                <w:webHidden/>
              </w:rPr>
              <w:fldChar w:fldCharType="end"/>
            </w:r>
          </w:hyperlink>
        </w:p>
        <w:p w14:paraId="443ECD39" w14:textId="741F8C30"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3" w:history="1">
            <w:r w:rsidRPr="00DE501E">
              <w:rPr>
                <w:rStyle w:val="Hyperlnk"/>
                <w:rFonts w:ascii="Elon Sans" w:hAnsi="Elon Sans"/>
                <w:noProof/>
              </w:rPr>
              <w:t>3.4 Verksamhetsprocesser</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_Toc113380623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2</w:t>
            </w:r>
            <w:r w:rsidRPr="00DE501E">
              <w:rPr>
                <w:rFonts w:ascii="Elon Sans" w:hAnsi="Elon Sans"/>
                <w:noProof/>
                <w:webHidden/>
              </w:rPr>
              <w:fldChar w:fldCharType="end"/>
            </w:r>
          </w:hyperlink>
        </w:p>
        <w:p w14:paraId="3853D7DA" w14:textId="4D367CEB"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4" w:history="1">
            <w:r w:rsidRPr="00DE501E">
              <w:rPr>
                <w:rStyle w:val="Hyperlnk"/>
                <w:rFonts w:ascii="Elon Sans" w:hAnsi="Elon Sans"/>
                <w:noProof/>
              </w:rPr>
              <w:t>3.5 Riskhantering och internkontroll</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_Toc113380624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3</w:t>
            </w:r>
            <w:r w:rsidRPr="00DE501E">
              <w:rPr>
                <w:rFonts w:ascii="Elon Sans" w:hAnsi="Elon Sans"/>
                <w:noProof/>
                <w:webHidden/>
              </w:rPr>
              <w:fldChar w:fldCharType="end"/>
            </w:r>
          </w:hyperlink>
        </w:p>
        <w:p w14:paraId="038C9F5D" w14:textId="24369610"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5" w:history="1">
            <w:r w:rsidRPr="00DE501E">
              <w:rPr>
                <w:rStyle w:val="Hyperlnk"/>
                <w:rFonts w:ascii="Elon Sans" w:hAnsi="Elon Sans"/>
                <w:noProof/>
              </w:rPr>
              <w:t>3.6 Finansiell rapportering</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_Toc113380625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3</w:t>
            </w:r>
            <w:r w:rsidRPr="00DE501E">
              <w:rPr>
                <w:rFonts w:ascii="Elon Sans" w:hAnsi="Elon Sans"/>
                <w:noProof/>
                <w:webHidden/>
              </w:rPr>
              <w:fldChar w:fldCharType="end"/>
            </w:r>
          </w:hyperlink>
        </w:p>
        <w:p w14:paraId="44CA6C1B" w14:textId="050F22FB"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6" w:history="1">
            <w:r w:rsidRPr="00DE501E">
              <w:rPr>
                <w:rStyle w:val="Hyperlnk"/>
                <w:rFonts w:ascii="Elon Sans" w:hAnsi="Elon Sans"/>
                <w:noProof/>
              </w:rPr>
              <w:t>3.7 Regelefterlevnad</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_Toc113380626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3</w:t>
            </w:r>
            <w:r w:rsidRPr="00DE501E">
              <w:rPr>
                <w:rFonts w:ascii="Elon Sans" w:hAnsi="Elon Sans"/>
                <w:noProof/>
                <w:webHidden/>
              </w:rPr>
              <w:fldChar w:fldCharType="end"/>
            </w:r>
          </w:hyperlink>
        </w:p>
        <w:p w14:paraId="24A21FED" w14:textId="20EAB22D"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7" w:history="1">
            <w:r w:rsidRPr="00DE501E">
              <w:rPr>
                <w:rStyle w:val="Hyperlnk"/>
                <w:rFonts w:ascii="Elon Sans" w:hAnsi="Elon Sans"/>
                <w:noProof/>
              </w:rPr>
              <w:t>3.8 Styrande dokument</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_Toc113380627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3</w:t>
            </w:r>
            <w:r w:rsidRPr="00DE501E">
              <w:rPr>
                <w:rFonts w:ascii="Elon Sans" w:hAnsi="Elon Sans"/>
                <w:noProof/>
                <w:webHidden/>
              </w:rPr>
              <w:fldChar w:fldCharType="end"/>
            </w:r>
          </w:hyperlink>
        </w:p>
        <w:p w14:paraId="7AAF91F3" w14:textId="05AC688D" w:rsidR="00C91015" w:rsidRPr="00DE501E" w:rsidRDefault="00C91015">
          <w:pPr>
            <w:pStyle w:val="Innehll2"/>
            <w:tabs>
              <w:tab w:val="right" w:leader="dot" w:pos="9062"/>
            </w:tabs>
            <w:rPr>
              <w:rFonts w:ascii="Elon Sans" w:eastAsiaTheme="minorEastAsia" w:hAnsi="Elon Sans" w:cstheme="minorBidi"/>
              <w:noProof/>
              <w:sz w:val="22"/>
              <w:lang w:eastAsia="sv-SE"/>
            </w:rPr>
          </w:pPr>
          <w:hyperlink w:anchor="_Toc113380628" w:history="1">
            <w:r w:rsidRPr="00DE501E">
              <w:rPr>
                <w:rStyle w:val="Hyperlnk"/>
                <w:rFonts w:ascii="Elon Sans" w:hAnsi="Elon Sans"/>
                <w:noProof/>
              </w:rPr>
              <w:t>3.9 Kris och Kontinuitet</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_Toc113380628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4</w:t>
            </w:r>
            <w:r w:rsidRPr="00DE501E">
              <w:rPr>
                <w:rFonts w:ascii="Elon Sans" w:hAnsi="Elon Sans"/>
                <w:noProof/>
                <w:webHidden/>
              </w:rPr>
              <w:fldChar w:fldCharType="end"/>
            </w:r>
          </w:hyperlink>
        </w:p>
        <w:p w14:paraId="3C7F02BA" w14:textId="4712CFA6" w:rsidR="00C91015" w:rsidRPr="00DE501E" w:rsidRDefault="00C91015">
          <w:pPr>
            <w:pStyle w:val="Innehll1"/>
            <w:tabs>
              <w:tab w:val="left" w:pos="440"/>
              <w:tab w:val="right" w:leader="dot" w:pos="9062"/>
            </w:tabs>
            <w:rPr>
              <w:rFonts w:ascii="Elon Sans" w:eastAsiaTheme="minorEastAsia" w:hAnsi="Elon Sans" w:cstheme="minorBidi"/>
              <w:noProof/>
              <w:sz w:val="22"/>
              <w:lang w:eastAsia="sv-SE"/>
            </w:rPr>
          </w:pPr>
          <w:hyperlink w:anchor="_Toc113380629" w:history="1">
            <w:r w:rsidRPr="00DE501E">
              <w:rPr>
                <w:rStyle w:val="Hyperlnk"/>
                <w:rFonts w:ascii="Elon Sans" w:hAnsi="Elon Sans"/>
                <w:noProof/>
              </w:rPr>
              <w:t>4.</w:t>
            </w:r>
            <w:r w:rsidRPr="00DE501E">
              <w:rPr>
                <w:rFonts w:ascii="Elon Sans" w:eastAsiaTheme="minorEastAsia" w:hAnsi="Elon Sans" w:cstheme="minorBidi"/>
                <w:noProof/>
                <w:sz w:val="22"/>
                <w:lang w:eastAsia="sv-SE"/>
              </w:rPr>
              <w:tab/>
            </w:r>
            <w:r w:rsidRPr="00DE501E">
              <w:rPr>
                <w:rStyle w:val="Hyperlnk"/>
                <w:rFonts w:ascii="Elon Sans" w:hAnsi="Elon Sans"/>
                <w:noProof/>
              </w:rPr>
              <w:t>Roller och ansvar</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_Toc113380629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4</w:t>
            </w:r>
            <w:r w:rsidRPr="00DE501E">
              <w:rPr>
                <w:rFonts w:ascii="Elon Sans" w:hAnsi="Elon Sans"/>
                <w:noProof/>
                <w:webHidden/>
              </w:rPr>
              <w:fldChar w:fldCharType="end"/>
            </w:r>
          </w:hyperlink>
        </w:p>
        <w:p w14:paraId="6F985F53" w14:textId="261212AC" w:rsidR="00C91015" w:rsidRPr="00DE501E" w:rsidRDefault="00C91015">
          <w:pPr>
            <w:pStyle w:val="Innehll1"/>
            <w:tabs>
              <w:tab w:val="left" w:pos="440"/>
              <w:tab w:val="right" w:leader="dot" w:pos="9062"/>
            </w:tabs>
            <w:rPr>
              <w:rFonts w:ascii="Elon Sans" w:eastAsiaTheme="minorEastAsia" w:hAnsi="Elon Sans" w:cstheme="minorBidi"/>
              <w:noProof/>
              <w:sz w:val="22"/>
              <w:lang w:eastAsia="sv-SE"/>
            </w:rPr>
          </w:pPr>
          <w:hyperlink w:anchor="_Toc113380630" w:history="1">
            <w:r w:rsidRPr="00DE501E">
              <w:rPr>
                <w:rStyle w:val="Hyperlnk"/>
                <w:rFonts w:ascii="Elon Sans" w:hAnsi="Elon Sans"/>
                <w:noProof/>
                <w:w w:val="95"/>
                <w:lang w:val="en-GB"/>
              </w:rPr>
              <w:t>5.</w:t>
            </w:r>
            <w:r w:rsidRPr="00DE501E">
              <w:rPr>
                <w:rFonts w:ascii="Elon Sans" w:eastAsiaTheme="minorEastAsia" w:hAnsi="Elon Sans" w:cstheme="minorBidi"/>
                <w:noProof/>
                <w:sz w:val="22"/>
                <w:lang w:eastAsia="sv-SE"/>
              </w:rPr>
              <w:tab/>
            </w:r>
            <w:r w:rsidRPr="00DE501E">
              <w:rPr>
                <w:rStyle w:val="Hyperlnk"/>
                <w:rFonts w:ascii="Elon Sans" w:hAnsi="Elon Sans"/>
                <w:noProof/>
                <w:w w:val="95"/>
              </w:rPr>
              <w:t>Kriterier</w:t>
            </w:r>
            <w:r w:rsidRPr="00DE501E">
              <w:rPr>
                <w:rStyle w:val="Hyperlnk"/>
                <w:rFonts w:ascii="Elon Sans" w:hAnsi="Elon Sans"/>
                <w:noProof/>
                <w:spacing w:val="8"/>
                <w:w w:val="95"/>
              </w:rPr>
              <w:t xml:space="preserve"> </w:t>
            </w:r>
            <w:r w:rsidRPr="00DE501E">
              <w:rPr>
                <w:rStyle w:val="Hyperlnk"/>
                <w:rFonts w:ascii="Elon Sans" w:hAnsi="Elon Sans"/>
                <w:noProof/>
                <w:w w:val="95"/>
              </w:rPr>
              <w:t>för</w:t>
            </w:r>
            <w:r w:rsidRPr="00DE501E">
              <w:rPr>
                <w:rStyle w:val="Hyperlnk"/>
                <w:rFonts w:ascii="Elon Sans" w:hAnsi="Elon Sans"/>
                <w:noProof/>
                <w:spacing w:val="9"/>
                <w:w w:val="95"/>
              </w:rPr>
              <w:t xml:space="preserve"> </w:t>
            </w:r>
            <w:r w:rsidRPr="00DE501E">
              <w:rPr>
                <w:rStyle w:val="Hyperlnk"/>
                <w:rFonts w:ascii="Elon Sans" w:hAnsi="Elon Sans"/>
                <w:noProof/>
                <w:w w:val="95"/>
              </w:rPr>
              <w:t>efterlevnad</w:t>
            </w:r>
            <w:r w:rsidRPr="00DE501E">
              <w:rPr>
                <w:rFonts w:ascii="Elon Sans" w:hAnsi="Elon Sans"/>
                <w:noProof/>
                <w:webHidden/>
              </w:rPr>
              <w:tab/>
            </w:r>
            <w:r w:rsidRPr="00DE501E">
              <w:rPr>
                <w:rFonts w:ascii="Elon Sans" w:hAnsi="Elon Sans"/>
                <w:noProof/>
                <w:webHidden/>
              </w:rPr>
              <w:fldChar w:fldCharType="begin"/>
            </w:r>
            <w:r w:rsidRPr="00DE501E">
              <w:rPr>
                <w:rFonts w:ascii="Elon Sans" w:hAnsi="Elon Sans"/>
                <w:noProof/>
                <w:webHidden/>
              </w:rPr>
              <w:instrText xml:space="preserve"> PAGEREF _Toc113380630 \h </w:instrText>
            </w:r>
            <w:r w:rsidRPr="00DE501E">
              <w:rPr>
                <w:rFonts w:ascii="Elon Sans" w:hAnsi="Elon Sans"/>
                <w:noProof/>
                <w:webHidden/>
              </w:rPr>
            </w:r>
            <w:r w:rsidRPr="00DE501E">
              <w:rPr>
                <w:rFonts w:ascii="Elon Sans" w:hAnsi="Elon Sans"/>
                <w:noProof/>
                <w:webHidden/>
              </w:rPr>
              <w:fldChar w:fldCharType="separate"/>
            </w:r>
            <w:r w:rsidR="00B46130">
              <w:rPr>
                <w:rFonts w:ascii="Elon Sans" w:hAnsi="Elon Sans"/>
                <w:noProof/>
                <w:webHidden/>
              </w:rPr>
              <w:t>4</w:t>
            </w:r>
            <w:r w:rsidRPr="00DE501E">
              <w:rPr>
                <w:rFonts w:ascii="Elon Sans" w:hAnsi="Elon Sans"/>
                <w:noProof/>
                <w:webHidden/>
              </w:rPr>
              <w:fldChar w:fldCharType="end"/>
            </w:r>
          </w:hyperlink>
        </w:p>
        <w:p w14:paraId="330C7B24" w14:textId="0CD46764" w:rsidR="00C91015" w:rsidRPr="00DE501E" w:rsidRDefault="00C91015">
          <w:pPr>
            <w:rPr>
              <w:rFonts w:ascii="Elon Sans" w:hAnsi="Elon Sans"/>
            </w:rPr>
          </w:pPr>
          <w:r w:rsidRPr="00DE501E">
            <w:rPr>
              <w:rFonts w:ascii="Elon Sans" w:hAnsi="Elon Sans"/>
              <w:b/>
              <w:bCs/>
            </w:rPr>
            <w:fldChar w:fldCharType="end"/>
          </w:r>
        </w:p>
      </w:sdtContent>
    </w:sdt>
    <w:p w14:paraId="2C63C99E" w14:textId="421B5639" w:rsidR="00747445" w:rsidRPr="00DE501E" w:rsidRDefault="00747445">
      <w:pPr>
        <w:spacing w:after="0" w:line="240" w:lineRule="auto"/>
        <w:rPr>
          <w:rFonts w:ascii="Elon Sans" w:eastAsia="Times New Roman" w:hAnsi="Elon Sans"/>
          <w:color w:val="17365D"/>
          <w:spacing w:val="5"/>
          <w:kern w:val="28"/>
          <w:sz w:val="52"/>
          <w:szCs w:val="52"/>
        </w:rPr>
      </w:pPr>
    </w:p>
    <w:p w14:paraId="44EB09D3" w14:textId="6E68911B" w:rsidR="008477E9" w:rsidRPr="00DE501E" w:rsidRDefault="00026C31" w:rsidP="00026C31">
      <w:pPr>
        <w:spacing w:after="0" w:line="240" w:lineRule="auto"/>
        <w:rPr>
          <w:rFonts w:ascii="Elon Sans" w:eastAsia="Arial" w:hAnsi="Elon Sans" w:cs="Arial"/>
          <w:szCs w:val="18"/>
        </w:rPr>
      </w:pPr>
      <w:r w:rsidRPr="00DE501E">
        <w:rPr>
          <w:rFonts w:ascii="Elon Sans" w:eastAsia="Arial" w:hAnsi="Elon Sans" w:cs="Arial"/>
          <w:szCs w:val="18"/>
        </w:rPr>
        <w:br w:type="page"/>
      </w:r>
    </w:p>
    <w:p w14:paraId="21AA174A" w14:textId="65C8C19B" w:rsidR="00B74AF3" w:rsidRPr="00DE501E" w:rsidRDefault="00B74AF3" w:rsidP="00D71D2A">
      <w:pPr>
        <w:pStyle w:val="Rubrik1"/>
        <w:numPr>
          <w:ilvl w:val="0"/>
          <w:numId w:val="9"/>
        </w:numPr>
        <w:ind w:left="426"/>
        <w:rPr>
          <w:rFonts w:ascii="Elon Sans" w:hAnsi="Elon Sans"/>
        </w:rPr>
      </w:pPr>
      <w:bookmarkStart w:id="0" w:name="1_Syfte"/>
      <w:bookmarkStart w:id="1" w:name="_Toc113380617"/>
      <w:bookmarkEnd w:id="0"/>
      <w:r w:rsidRPr="00DE501E">
        <w:rPr>
          <w:rFonts w:ascii="Elon Sans" w:hAnsi="Elon Sans"/>
        </w:rPr>
        <w:lastRenderedPageBreak/>
        <w:t>Syfte</w:t>
      </w:r>
      <w:bookmarkEnd w:id="1"/>
    </w:p>
    <w:p w14:paraId="27EB4D72" w14:textId="7B1C01F0" w:rsidR="00B74AF3" w:rsidRPr="00DE501E" w:rsidRDefault="00B74AF3" w:rsidP="008477E9">
      <w:pPr>
        <w:rPr>
          <w:rFonts w:ascii="Elon Sans" w:hAnsi="Elon Sans"/>
          <w:sz w:val="18"/>
          <w:szCs w:val="18"/>
        </w:rPr>
      </w:pPr>
      <w:r w:rsidRPr="00DE501E">
        <w:rPr>
          <w:rFonts w:ascii="Elon Sans" w:hAnsi="Elon Sans"/>
        </w:rPr>
        <w:t>För att säkerställa att El</w:t>
      </w:r>
      <w:r w:rsidR="008912C2" w:rsidRPr="00DE501E">
        <w:rPr>
          <w:rFonts w:ascii="Elon Sans" w:hAnsi="Elon Sans"/>
        </w:rPr>
        <w:t>on</w:t>
      </w:r>
      <w:r w:rsidRPr="00DE501E">
        <w:rPr>
          <w:rFonts w:ascii="Elon Sans" w:hAnsi="Elon Sans"/>
        </w:rPr>
        <w:t xml:space="preserve"> </w:t>
      </w:r>
      <w:r w:rsidR="00327229" w:rsidRPr="00DE501E">
        <w:rPr>
          <w:rFonts w:ascii="Elon Sans" w:hAnsi="Elon Sans"/>
        </w:rPr>
        <w:t>AB (ref. El</w:t>
      </w:r>
      <w:r w:rsidR="008912C2" w:rsidRPr="00DE501E">
        <w:rPr>
          <w:rFonts w:ascii="Elon Sans" w:hAnsi="Elon Sans"/>
        </w:rPr>
        <w:t>on</w:t>
      </w:r>
      <w:r w:rsidR="00327229" w:rsidRPr="00DE501E">
        <w:rPr>
          <w:rFonts w:ascii="Elon Sans" w:hAnsi="Elon Sans"/>
        </w:rPr>
        <w:t xml:space="preserve">) </w:t>
      </w:r>
      <w:r w:rsidRPr="00DE501E">
        <w:rPr>
          <w:rFonts w:ascii="Elon Sans" w:hAnsi="Elon Sans"/>
        </w:rPr>
        <w:t>efterlever gällande lagar och förordningar samt koncernens</w:t>
      </w:r>
      <w:r w:rsidRPr="00DE501E">
        <w:rPr>
          <w:rFonts w:ascii="Elon Sans" w:hAnsi="Elon Sans"/>
          <w:spacing w:val="1"/>
        </w:rPr>
        <w:t xml:space="preserve"> </w:t>
      </w:r>
      <w:r w:rsidRPr="00DE501E">
        <w:rPr>
          <w:rFonts w:ascii="Elon Sans" w:hAnsi="Elon Sans"/>
          <w:spacing w:val="-1"/>
        </w:rPr>
        <w:t>värderingar</w:t>
      </w:r>
      <w:r w:rsidRPr="00DE501E">
        <w:rPr>
          <w:rFonts w:ascii="Elon Sans" w:hAnsi="Elon Sans"/>
          <w:spacing w:val="-11"/>
        </w:rPr>
        <w:t xml:space="preserve"> </w:t>
      </w:r>
      <w:r w:rsidRPr="00DE501E">
        <w:rPr>
          <w:rFonts w:ascii="Elon Sans" w:hAnsi="Elon Sans"/>
        </w:rPr>
        <w:t>har</w:t>
      </w:r>
      <w:r w:rsidRPr="00DE501E">
        <w:rPr>
          <w:rFonts w:ascii="Elon Sans" w:hAnsi="Elon Sans"/>
          <w:spacing w:val="-11"/>
        </w:rPr>
        <w:t xml:space="preserve"> El</w:t>
      </w:r>
      <w:r w:rsidR="004A0702" w:rsidRPr="00DE501E">
        <w:rPr>
          <w:rFonts w:ascii="Elon Sans" w:hAnsi="Elon Sans"/>
          <w:spacing w:val="-11"/>
        </w:rPr>
        <w:t>on</w:t>
      </w:r>
      <w:r w:rsidRPr="00DE501E">
        <w:rPr>
          <w:rFonts w:ascii="Elon Sans" w:hAnsi="Elon Sans"/>
          <w:spacing w:val="-11"/>
        </w:rPr>
        <w:t xml:space="preserve"> </w:t>
      </w:r>
      <w:r w:rsidRPr="00DE501E">
        <w:rPr>
          <w:rFonts w:ascii="Elon Sans" w:hAnsi="Elon Sans"/>
        </w:rPr>
        <w:t>ut</w:t>
      </w:r>
      <w:r w:rsidR="00810355" w:rsidRPr="00DE501E">
        <w:rPr>
          <w:rFonts w:ascii="Elon Sans" w:hAnsi="Elon Sans"/>
        </w:rPr>
        <w:t>arbetat</w:t>
      </w:r>
      <w:r w:rsidRPr="00DE501E">
        <w:rPr>
          <w:rFonts w:ascii="Elon Sans" w:hAnsi="Elon Sans"/>
          <w:spacing w:val="-11"/>
        </w:rPr>
        <w:t xml:space="preserve"> </w:t>
      </w:r>
      <w:r w:rsidR="008912C2" w:rsidRPr="00DE501E">
        <w:rPr>
          <w:rFonts w:ascii="Elon Sans" w:hAnsi="Elon Sans"/>
        </w:rPr>
        <w:t>e</w:t>
      </w:r>
      <w:r w:rsidRPr="00DE501E">
        <w:rPr>
          <w:rFonts w:ascii="Elon Sans" w:hAnsi="Elon Sans"/>
        </w:rPr>
        <w:t>tt</w:t>
      </w:r>
      <w:r w:rsidRPr="00DE501E">
        <w:rPr>
          <w:rFonts w:ascii="Elon Sans" w:hAnsi="Elon Sans"/>
          <w:spacing w:val="-11"/>
        </w:rPr>
        <w:t xml:space="preserve"> </w:t>
      </w:r>
      <w:r w:rsidRPr="00DE501E">
        <w:rPr>
          <w:rFonts w:ascii="Elon Sans" w:hAnsi="Elon Sans"/>
        </w:rPr>
        <w:t>antal</w:t>
      </w:r>
      <w:r w:rsidRPr="00DE501E">
        <w:rPr>
          <w:rFonts w:ascii="Elon Sans" w:hAnsi="Elon Sans"/>
          <w:spacing w:val="-11"/>
        </w:rPr>
        <w:t xml:space="preserve"> </w:t>
      </w:r>
      <w:r w:rsidRPr="00DE501E">
        <w:rPr>
          <w:rFonts w:ascii="Elon Sans" w:hAnsi="Elon Sans"/>
        </w:rPr>
        <w:t>policy</w:t>
      </w:r>
      <w:r w:rsidR="002F1652" w:rsidRPr="00DE501E">
        <w:rPr>
          <w:rFonts w:ascii="Elon Sans" w:hAnsi="Elon Sans"/>
        </w:rPr>
        <w:t>s</w:t>
      </w:r>
      <w:r w:rsidRPr="00DE501E">
        <w:rPr>
          <w:rFonts w:ascii="Elon Sans" w:hAnsi="Elon Sans"/>
        </w:rPr>
        <w:t>,</w:t>
      </w:r>
      <w:r w:rsidRPr="00DE501E">
        <w:rPr>
          <w:rFonts w:ascii="Elon Sans" w:hAnsi="Elon Sans"/>
          <w:spacing w:val="-12"/>
        </w:rPr>
        <w:t xml:space="preserve"> </w:t>
      </w:r>
      <w:r w:rsidRPr="00DE501E">
        <w:rPr>
          <w:rFonts w:ascii="Elon Sans" w:hAnsi="Elon Sans"/>
        </w:rPr>
        <w:t>inklusive</w:t>
      </w:r>
      <w:r w:rsidR="00DD1A5C" w:rsidRPr="00DE501E">
        <w:rPr>
          <w:rFonts w:ascii="Elon Sans" w:hAnsi="Elon Sans"/>
        </w:rPr>
        <w:t xml:space="preserve"> denna bolagsstyrningspolicy.</w:t>
      </w:r>
      <w:r w:rsidR="00DD1A5C" w:rsidRPr="00DE501E">
        <w:rPr>
          <w:rFonts w:ascii="Elon Sans" w:hAnsi="Elon Sans"/>
          <w:spacing w:val="-47"/>
        </w:rPr>
        <w:t xml:space="preserve"> </w:t>
      </w:r>
      <w:r w:rsidRPr="00DE501E">
        <w:rPr>
          <w:rFonts w:ascii="Elon Sans" w:hAnsi="Elon Sans"/>
        </w:rPr>
        <w:t xml:space="preserve">Bolagsstyrningspolicyn är tillsammans med tillhörande </w:t>
      </w:r>
      <w:r w:rsidR="00DD1A5C" w:rsidRPr="00DE501E">
        <w:rPr>
          <w:rFonts w:ascii="Elon Sans" w:hAnsi="Elon Sans"/>
        </w:rPr>
        <w:t>Guideline</w:t>
      </w:r>
      <w:r w:rsidRPr="00DE501E">
        <w:rPr>
          <w:rFonts w:ascii="Elon Sans" w:hAnsi="Elon Sans"/>
          <w:spacing w:val="-1"/>
        </w:rPr>
        <w:t xml:space="preserve"> </w:t>
      </w:r>
      <w:r w:rsidRPr="00DE501E">
        <w:rPr>
          <w:rFonts w:ascii="Elon Sans" w:hAnsi="Elon Sans"/>
        </w:rPr>
        <w:t>styrande</w:t>
      </w:r>
      <w:r w:rsidRPr="00DE501E">
        <w:rPr>
          <w:rFonts w:ascii="Elon Sans" w:hAnsi="Elon Sans"/>
          <w:spacing w:val="-1"/>
        </w:rPr>
        <w:t xml:space="preserve"> </w:t>
      </w:r>
      <w:r w:rsidRPr="00DE501E">
        <w:rPr>
          <w:rFonts w:ascii="Elon Sans" w:hAnsi="Elon Sans"/>
        </w:rPr>
        <w:t>dokument</w:t>
      </w:r>
      <w:r w:rsidR="00D40331" w:rsidRPr="00DE501E">
        <w:rPr>
          <w:rFonts w:ascii="Elon Sans" w:hAnsi="Elon Sans"/>
        </w:rPr>
        <w:t>,</w:t>
      </w:r>
      <w:r w:rsidRPr="00DE501E">
        <w:rPr>
          <w:rFonts w:ascii="Elon Sans" w:hAnsi="Elon Sans"/>
          <w:spacing w:val="-2"/>
        </w:rPr>
        <w:t xml:space="preserve"> </w:t>
      </w:r>
      <w:r w:rsidRPr="00DE501E">
        <w:rPr>
          <w:rFonts w:ascii="Elon Sans" w:hAnsi="Elon Sans"/>
        </w:rPr>
        <w:t>utgångspunkt</w:t>
      </w:r>
      <w:r w:rsidRPr="00DE501E">
        <w:rPr>
          <w:rFonts w:ascii="Elon Sans" w:hAnsi="Elon Sans"/>
          <w:spacing w:val="-1"/>
        </w:rPr>
        <w:t xml:space="preserve"> </w:t>
      </w:r>
      <w:r w:rsidRPr="00DE501E">
        <w:rPr>
          <w:rFonts w:ascii="Elon Sans" w:hAnsi="Elon Sans"/>
        </w:rPr>
        <w:t>för</w:t>
      </w:r>
      <w:r w:rsidRPr="00DE501E">
        <w:rPr>
          <w:rFonts w:ascii="Elon Sans" w:hAnsi="Elon Sans"/>
          <w:spacing w:val="-1"/>
        </w:rPr>
        <w:t xml:space="preserve"> </w:t>
      </w:r>
      <w:r w:rsidRPr="00DE501E">
        <w:rPr>
          <w:rFonts w:ascii="Elon Sans" w:hAnsi="Elon Sans"/>
        </w:rPr>
        <w:t>styrningen</w:t>
      </w:r>
      <w:r w:rsidRPr="00DE501E">
        <w:rPr>
          <w:rFonts w:ascii="Elon Sans" w:hAnsi="Elon Sans"/>
          <w:spacing w:val="-1"/>
        </w:rPr>
        <w:t xml:space="preserve"> </w:t>
      </w:r>
      <w:r w:rsidRPr="00DE501E">
        <w:rPr>
          <w:rFonts w:ascii="Elon Sans" w:hAnsi="Elon Sans"/>
        </w:rPr>
        <w:t>av El</w:t>
      </w:r>
      <w:r w:rsidR="008912C2" w:rsidRPr="00DE501E">
        <w:rPr>
          <w:rFonts w:ascii="Elon Sans" w:hAnsi="Elon Sans"/>
        </w:rPr>
        <w:t>on-</w:t>
      </w:r>
      <w:r w:rsidR="00D40331" w:rsidRPr="00DE501E">
        <w:rPr>
          <w:rFonts w:ascii="Elon Sans" w:hAnsi="Elon Sans"/>
        </w:rPr>
        <w:t>koncernen</w:t>
      </w:r>
      <w:r w:rsidRPr="00DE501E">
        <w:rPr>
          <w:rFonts w:ascii="Elon Sans" w:hAnsi="Elon Sans"/>
          <w:sz w:val="18"/>
          <w:szCs w:val="18"/>
        </w:rPr>
        <w:t>.</w:t>
      </w:r>
    </w:p>
    <w:p w14:paraId="2E33F8BF" w14:textId="1EA0B24C" w:rsidR="00AF1359" w:rsidRPr="00DE501E" w:rsidRDefault="00B74AF3" w:rsidP="008477E9">
      <w:pPr>
        <w:rPr>
          <w:rFonts w:ascii="Elon Sans" w:hAnsi="Elon Sans"/>
        </w:rPr>
      </w:pPr>
      <w:r w:rsidRPr="00DE501E">
        <w:rPr>
          <w:rFonts w:ascii="Elon Sans" w:hAnsi="Elon Sans"/>
        </w:rPr>
        <w:t>Bolagsstyrningspolicyn reglerar på ett enhetligt sätt hur koncernen hanterar aktiviteter</w:t>
      </w:r>
      <w:r w:rsidR="00DD1A5C" w:rsidRPr="00DE501E">
        <w:rPr>
          <w:rFonts w:ascii="Elon Sans" w:hAnsi="Elon Sans"/>
        </w:rPr>
        <w:t xml:space="preserve"> kopplade </w:t>
      </w:r>
      <w:r w:rsidR="001C5DAE" w:rsidRPr="00DE501E">
        <w:rPr>
          <w:rFonts w:ascii="Elon Sans" w:hAnsi="Elon Sans"/>
        </w:rPr>
        <w:t>till bolagsstyrning</w:t>
      </w:r>
      <w:r w:rsidRPr="00DE501E">
        <w:rPr>
          <w:rFonts w:ascii="Elon Sans" w:hAnsi="Elon Sans"/>
        </w:rPr>
        <w:t xml:space="preserve"> samt</w:t>
      </w:r>
      <w:r w:rsidRPr="00DE501E">
        <w:rPr>
          <w:rFonts w:ascii="Elon Sans" w:hAnsi="Elon Sans"/>
          <w:spacing w:val="-1"/>
        </w:rPr>
        <w:t xml:space="preserve"> </w:t>
      </w:r>
      <w:r w:rsidRPr="00DE501E">
        <w:rPr>
          <w:rFonts w:ascii="Elon Sans" w:hAnsi="Elon Sans"/>
        </w:rPr>
        <w:t>definitioner av roller och</w:t>
      </w:r>
      <w:r w:rsidRPr="00DE501E">
        <w:rPr>
          <w:rFonts w:ascii="Elon Sans" w:hAnsi="Elon Sans"/>
          <w:spacing w:val="-1"/>
        </w:rPr>
        <w:t xml:space="preserve"> </w:t>
      </w:r>
      <w:r w:rsidRPr="00DE501E">
        <w:rPr>
          <w:rFonts w:ascii="Elon Sans" w:hAnsi="Elon Sans"/>
        </w:rPr>
        <w:t>ansvar</w:t>
      </w:r>
      <w:r w:rsidR="008477E9" w:rsidRPr="00DE501E">
        <w:rPr>
          <w:rFonts w:ascii="Elon Sans" w:hAnsi="Elon Sans"/>
        </w:rPr>
        <w:t>.</w:t>
      </w:r>
    </w:p>
    <w:p w14:paraId="4A76CF16" w14:textId="285941F2" w:rsidR="001A4DED" w:rsidRPr="00DE501E" w:rsidRDefault="001A4DED" w:rsidP="00D71D2A">
      <w:pPr>
        <w:pStyle w:val="Rubrik1"/>
        <w:numPr>
          <w:ilvl w:val="0"/>
          <w:numId w:val="9"/>
        </w:numPr>
        <w:ind w:left="426"/>
        <w:rPr>
          <w:rFonts w:ascii="Elon Sans" w:hAnsi="Elon Sans"/>
        </w:rPr>
      </w:pPr>
      <w:bookmarkStart w:id="2" w:name="_Toc113380618"/>
      <w:r w:rsidRPr="00DE501E">
        <w:rPr>
          <w:rFonts w:ascii="Elon Sans" w:hAnsi="Elon Sans"/>
        </w:rPr>
        <w:t>Omfattning</w:t>
      </w:r>
      <w:bookmarkEnd w:id="2"/>
    </w:p>
    <w:p w14:paraId="75D18778" w14:textId="4873922A" w:rsidR="001A4DED" w:rsidRPr="00DE501E" w:rsidRDefault="001A4DED" w:rsidP="008477E9">
      <w:pPr>
        <w:rPr>
          <w:rFonts w:ascii="Elon Sans" w:hAnsi="Elon Sans"/>
        </w:rPr>
      </w:pPr>
      <w:r w:rsidRPr="00DE501E">
        <w:rPr>
          <w:rFonts w:ascii="Elon Sans" w:hAnsi="Elon Sans"/>
        </w:rPr>
        <w:t>Bolagsstyrningspolicyn</w:t>
      </w:r>
      <w:r w:rsidRPr="00DE501E">
        <w:rPr>
          <w:rFonts w:ascii="Elon Sans" w:hAnsi="Elon Sans"/>
          <w:spacing w:val="-9"/>
        </w:rPr>
        <w:t xml:space="preserve"> </w:t>
      </w:r>
      <w:r w:rsidRPr="00DE501E">
        <w:rPr>
          <w:rFonts w:ascii="Elon Sans" w:hAnsi="Elon Sans"/>
        </w:rPr>
        <w:t>gäller</w:t>
      </w:r>
      <w:r w:rsidRPr="00DE501E">
        <w:rPr>
          <w:rFonts w:ascii="Elon Sans" w:hAnsi="Elon Sans"/>
          <w:spacing w:val="-7"/>
        </w:rPr>
        <w:t xml:space="preserve"> </w:t>
      </w:r>
      <w:r w:rsidRPr="00DE501E">
        <w:rPr>
          <w:rFonts w:ascii="Elon Sans" w:hAnsi="Elon Sans"/>
        </w:rPr>
        <w:t>för</w:t>
      </w:r>
      <w:r w:rsidRPr="00DE501E">
        <w:rPr>
          <w:rFonts w:ascii="Elon Sans" w:hAnsi="Elon Sans"/>
          <w:spacing w:val="-7"/>
        </w:rPr>
        <w:t xml:space="preserve"> </w:t>
      </w:r>
      <w:r w:rsidRPr="00DE501E">
        <w:rPr>
          <w:rFonts w:ascii="Elon Sans" w:hAnsi="Elon Sans"/>
        </w:rPr>
        <w:t>samtliga</w:t>
      </w:r>
      <w:r w:rsidRPr="00DE501E">
        <w:rPr>
          <w:rFonts w:ascii="Elon Sans" w:hAnsi="Elon Sans"/>
          <w:spacing w:val="-8"/>
        </w:rPr>
        <w:t xml:space="preserve"> </w:t>
      </w:r>
      <w:r w:rsidRPr="00DE501E">
        <w:rPr>
          <w:rFonts w:ascii="Elon Sans" w:hAnsi="Elon Sans"/>
        </w:rPr>
        <w:t>helägda</w:t>
      </w:r>
      <w:r w:rsidRPr="00DE501E">
        <w:rPr>
          <w:rFonts w:ascii="Elon Sans" w:hAnsi="Elon Sans"/>
          <w:spacing w:val="-8"/>
        </w:rPr>
        <w:t xml:space="preserve"> </w:t>
      </w:r>
      <w:r w:rsidRPr="00DE501E">
        <w:rPr>
          <w:rFonts w:ascii="Elon Sans" w:hAnsi="Elon Sans"/>
        </w:rPr>
        <w:t>bolag</w:t>
      </w:r>
      <w:r w:rsidRPr="00DE501E">
        <w:rPr>
          <w:rFonts w:ascii="Elon Sans" w:hAnsi="Elon Sans"/>
          <w:spacing w:val="-8"/>
        </w:rPr>
        <w:t xml:space="preserve"> </w:t>
      </w:r>
      <w:r w:rsidRPr="00DE501E">
        <w:rPr>
          <w:rFonts w:ascii="Elon Sans" w:hAnsi="Elon Sans"/>
        </w:rPr>
        <w:t xml:space="preserve">inom </w:t>
      </w:r>
      <w:r w:rsidR="00F5425E" w:rsidRPr="00DE501E">
        <w:rPr>
          <w:rFonts w:ascii="Elon Sans" w:hAnsi="Elon Sans"/>
        </w:rPr>
        <w:t>koncern</w:t>
      </w:r>
      <w:bookmarkStart w:id="3" w:name="3_Policyns_innehåll"/>
      <w:bookmarkEnd w:id="3"/>
      <w:r w:rsidR="007F23D1" w:rsidRPr="00DE501E">
        <w:rPr>
          <w:rFonts w:ascii="Elon Sans" w:hAnsi="Elon Sans"/>
        </w:rPr>
        <w:t>en.</w:t>
      </w:r>
    </w:p>
    <w:p w14:paraId="0246FBA3" w14:textId="6F29D388" w:rsidR="001A4DED" w:rsidRPr="00DE501E" w:rsidRDefault="001A4DED" w:rsidP="00D71D2A">
      <w:pPr>
        <w:pStyle w:val="Rubrik1"/>
        <w:numPr>
          <w:ilvl w:val="0"/>
          <w:numId w:val="9"/>
        </w:numPr>
        <w:ind w:left="426"/>
        <w:rPr>
          <w:rFonts w:ascii="Elon Sans" w:hAnsi="Elon Sans"/>
        </w:rPr>
      </w:pPr>
      <w:bookmarkStart w:id="4" w:name="_Toc113380619"/>
      <w:r w:rsidRPr="00DE501E">
        <w:rPr>
          <w:rFonts w:ascii="Elon Sans" w:hAnsi="Elon Sans"/>
        </w:rPr>
        <w:t>Policyns innehåll</w:t>
      </w:r>
      <w:bookmarkEnd w:id="4"/>
    </w:p>
    <w:p w14:paraId="2F0825E1" w14:textId="52DEEE62" w:rsidR="00F03694" w:rsidRPr="00DE501E" w:rsidRDefault="00F03694" w:rsidP="00D71D2A">
      <w:pPr>
        <w:pStyle w:val="Rubrik2"/>
        <w:ind w:left="567"/>
        <w:rPr>
          <w:rFonts w:ascii="Elon Sans" w:hAnsi="Elon Sans" w:cs="Arial"/>
        </w:rPr>
      </w:pPr>
      <w:bookmarkStart w:id="5" w:name="3.1_Styrelse_och_verkställande_direktör"/>
      <w:bookmarkStart w:id="6" w:name="_Toc113380620"/>
      <w:bookmarkEnd w:id="5"/>
      <w:r w:rsidRPr="00DE501E">
        <w:rPr>
          <w:rFonts w:ascii="Elon Sans" w:hAnsi="Elon Sans" w:cs="Arial"/>
        </w:rPr>
        <w:t xml:space="preserve">3.1 </w:t>
      </w:r>
      <w:r w:rsidR="001A4DED" w:rsidRPr="00DE501E">
        <w:rPr>
          <w:rFonts w:ascii="Elon Sans" w:hAnsi="Elon Sans" w:cs="Arial"/>
        </w:rPr>
        <w:t xml:space="preserve">Styrelse och </w:t>
      </w:r>
      <w:r w:rsidR="008912C2" w:rsidRPr="00DE501E">
        <w:rPr>
          <w:rFonts w:ascii="Elon Sans" w:hAnsi="Elon Sans" w:cs="Arial"/>
        </w:rPr>
        <w:t>V</w:t>
      </w:r>
      <w:r w:rsidR="001A4DED" w:rsidRPr="00DE501E">
        <w:rPr>
          <w:rFonts w:ascii="Elon Sans" w:hAnsi="Elon Sans" w:cs="Arial"/>
        </w:rPr>
        <w:t>erkställande direktör</w:t>
      </w:r>
      <w:bookmarkEnd w:id="6"/>
    </w:p>
    <w:p w14:paraId="7A25FA3A" w14:textId="77777777" w:rsidR="001A4DED" w:rsidRPr="00DE501E" w:rsidRDefault="001A4DED" w:rsidP="001A4DED">
      <w:pPr>
        <w:pStyle w:val="Brdtext"/>
        <w:spacing w:before="9"/>
        <w:rPr>
          <w:rFonts w:ascii="Elon Sans" w:hAnsi="Elon Sans"/>
          <w:b/>
          <w:sz w:val="23"/>
        </w:rPr>
      </w:pPr>
    </w:p>
    <w:p w14:paraId="233A13D0" w14:textId="717042A6" w:rsidR="001A4DED" w:rsidRPr="00DE501E" w:rsidRDefault="001A4DED" w:rsidP="008477E9">
      <w:pPr>
        <w:rPr>
          <w:rFonts w:ascii="Elon Sans" w:hAnsi="Elon Sans"/>
          <w:spacing w:val="-2"/>
        </w:rPr>
      </w:pPr>
      <w:r w:rsidRPr="00DE501E">
        <w:rPr>
          <w:rFonts w:ascii="Elon Sans" w:hAnsi="Elon Sans"/>
        </w:rPr>
        <w:t>Styrelsen är ytterst ansvarig för El</w:t>
      </w:r>
      <w:r w:rsidR="001E5ABC" w:rsidRPr="00DE501E">
        <w:rPr>
          <w:rFonts w:ascii="Elon Sans" w:hAnsi="Elon Sans"/>
        </w:rPr>
        <w:t>on</w:t>
      </w:r>
      <w:r w:rsidRPr="00DE501E">
        <w:rPr>
          <w:rFonts w:ascii="Elon Sans" w:hAnsi="Elon Sans"/>
        </w:rPr>
        <w:t>s bolagsstyrning och svarar för koncernens</w:t>
      </w:r>
      <w:r w:rsidRPr="00DE501E">
        <w:rPr>
          <w:rFonts w:ascii="Elon Sans" w:hAnsi="Elon Sans"/>
          <w:spacing w:val="1"/>
        </w:rPr>
        <w:t xml:space="preserve"> </w:t>
      </w:r>
      <w:r w:rsidRPr="00DE501E">
        <w:rPr>
          <w:rFonts w:ascii="Elon Sans" w:hAnsi="Elon Sans"/>
        </w:rPr>
        <w:t>övergripande</w:t>
      </w:r>
      <w:r w:rsidRPr="00DE501E">
        <w:rPr>
          <w:rFonts w:ascii="Elon Sans" w:hAnsi="Elon Sans"/>
          <w:spacing w:val="-8"/>
        </w:rPr>
        <w:t xml:space="preserve"> </w:t>
      </w:r>
      <w:r w:rsidRPr="00DE501E">
        <w:rPr>
          <w:rFonts w:ascii="Elon Sans" w:hAnsi="Elon Sans"/>
        </w:rPr>
        <w:t>mål</w:t>
      </w:r>
      <w:r w:rsidRPr="00DE501E">
        <w:rPr>
          <w:rFonts w:ascii="Elon Sans" w:hAnsi="Elon Sans"/>
          <w:spacing w:val="-7"/>
        </w:rPr>
        <w:t xml:space="preserve"> </w:t>
      </w:r>
      <w:r w:rsidRPr="00DE501E">
        <w:rPr>
          <w:rFonts w:ascii="Elon Sans" w:hAnsi="Elon Sans"/>
        </w:rPr>
        <w:t>och</w:t>
      </w:r>
      <w:r w:rsidRPr="00DE501E">
        <w:rPr>
          <w:rFonts w:ascii="Elon Sans" w:hAnsi="Elon Sans"/>
          <w:spacing w:val="-8"/>
        </w:rPr>
        <w:t xml:space="preserve"> </w:t>
      </w:r>
      <w:r w:rsidRPr="00DE501E">
        <w:rPr>
          <w:rFonts w:ascii="Elon Sans" w:hAnsi="Elon Sans"/>
        </w:rPr>
        <w:t>strategi.</w:t>
      </w:r>
      <w:r w:rsidRPr="00DE501E">
        <w:rPr>
          <w:rFonts w:ascii="Elon Sans" w:hAnsi="Elon Sans"/>
          <w:spacing w:val="-6"/>
        </w:rPr>
        <w:t xml:space="preserve"> </w:t>
      </w:r>
      <w:r w:rsidRPr="00DE501E">
        <w:rPr>
          <w:rFonts w:ascii="Elon Sans" w:hAnsi="Elon Sans"/>
        </w:rPr>
        <w:t>Styrelsen</w:t>
      </w:r>
      <w:r w:rsidRPr="00DE501E">
        <w:rPr>
          <w:rFonts w:ascii="Elon Sans" w:hAnsi="Elon Sans"/>
          <w:spacing w:val="-8"/>
        </w:rPr>
        <w:t xml:space="preserve"> </w:t>
      </w:r>
      <w:r w:rsidRPr="00DE501E">
        <w:rPr>
          <w:rFonts w:ascii="Elon Sans" w:hAnsi="Elon Sans"/>
        </w:rPr>
        <w:t>fastställer</w:t>
      </w:r>
      <w:r w:rsidRPr="00DE501E">
        <w:rPr>
          <w:rFonts w:ascii="Elon Sans" w:hAnsi="Elon Sans"/>
          <w:spacing w:val="-7"/>
        </w:rPr>
        <w:t xml:space="preserve"> </w:t>
      </w:r>
      <w:r w:rsidRPr="00DE501E">
        <w:rPr>
          <w:rFonts w:ascii="Elon Sans" w:hAnsi="Elon Sans"/>
        </w:rPr>
        <w:t>ett</w:t>
      </w:r>
      <w:r w:rsidRPr="00DE501E">
        <w:rPr>
          <w:rFonts w:ascii="Elon Sans" w:hAnsi="Elon Sans"/>
          <w:spacing w:val="-8"/>
        </w:rPr>
        <w:t xml:space="preserve"> </w:t>
      </w:r>
      <w:r w:rsidRPr="00DE501E">
        <w:rPr>
          <w:rFonts w:ascii="Elon Sans" w:hAnsi="Elon Sans"/>
        </w:rPr>
        <w:t>ramverk</w:t>
      </w:r>
      <w:r w:rsidRPr="00DE501E">
        <w:rPr>
          <w:rFonts w:ascii="Elon Sans" w:hAnsi="Elon Sans"/>
          <w:spacing w:val="-7"/>
        </w:rPr>
        <w:t xml:space="preserve"> </w:t>
      </w:r>
      <w:r w:rsidRPr="00DE501E">
        <w:rPr>
          <w:rFonts w:ascii="Elon Sans" w:hAnsi="Elon Sans"/>
        </w:rPr>
        <w:t>för</w:t>
      </w:r>
      <w:r w:rsidRPr="00DE501E">
        <w:rPr>
          <w:rFonts w:ascii="Elon Sans" w:hAnsi="Elon Sans"/>
          <w:spacing w:val="-8"/>
        </w:rPr>
        <w:t xml:space="preserve"> </w:t>
      </w:r>
      <w:r w:rsidRPr="00DE501E">
        <w:rPr>
          <w:rFonts w:ascii="Elon Sans" w:hAnsi="Elon Sans"/>
        </w:rPr>
        <w:t>El</w:t>
      </w:r>
      <w:r w:rsidR="008912C2" w:rsidRPr="00DE501E">
        <w:rPr>
          <w:rFonts w:ascii="Elon Sans" w:hAnsi="Elon Sans"/>
        </w:rPr>
        <w:t>ons</w:t>
      </w:r>
      <w:r w:rsidRPr="00DE501E">
        <w:rPr>
          <w:rFonts w:ascii="Elon Sans" w:hAnsi="Elon Sans"/>
          <w:spacing w:val="-7"/>
        </w:rPr>
        <w:t xml:space="preserve"> </w:t>
      </w:r>
      <w:r w:rsidRPr="00DE501E">
        <w:rPr>
          <w:rFonts w:ascii="Elon Sans" w:hAnsi="Elon Sans"/>
        </w:rPr>
        <w:t>verksamhet</w:t>
      </w:r>
      <w:r w:rsidRPr="00DE501E">
        <w:rPr>
          <w:rFonts w:ascii="Elon Sans" w:hAnsi="Elon Sans"/>
          <w:spacing w:val="-8"/>
        </w:rPr>
        <w:t xml:space="preserve"> </w:t>
      </w:r>
      <w:r w:rsidRPr="00DE501E">
        <w:rPr>
          <w:rFonts w:ascii="Elon Sans" w:hAnsi="Elon Sans"/>
        </w:rPr>
        <w:t>genom</w:t>
      </w:r>
      <w:r w:rsidRPr="00DE501E">
        <w:rPr>
          <w:rFonts w:ascii="Elon Sans" w:hAnsi="Elon Sans"/>
          <w:spacing w:val="-6"/>
        </w:rPr>
        <w:t xml:space="preserve"> </w:t>
      </w:r>
      <w:r w:rsidR="007A5F73" w:rsidRPr="00DE501E">
        <w:rPr>
          <w:rFonts w:ascii="Elon Sans" w:hAnsi="Elon Sans"/>
        </w:rPr>
        <w:t xml:space="preserve">att </w:t>
      </w:r>
      <w:r w:rsidR="009274FD" w:rsidRPr="00DE501E">
        <w:rPr>
          <w:rFonts w:ascii="Elon Sans" w:hAnsi="Elon Sans"/>
        </w:rPr>
        <w:t xml:space="preserve">anta </w:t>
      </w:r>
      <w:r w:rsidRPr="00DE501E">
        <w:rPr>
          <w:rFonts w:ascii="Elon Sans" w:hAnsi="Elon Sans"/>
        </w:rPr>
        <w:t xml:space="preserve">vissa styrande dokument. Styrelsen </w:t>
      </w:r>
      <w:r w:rsidR="009E420A" w:rsidRPr="00DE501E">
        <w:rPr>
          <w:rFonts w:ascii="Elon Sans" w:hAnsi="Elon Sans"/>
        </w:rPr>
        <w:t xml:space="preserve">beslutar om </w:t>
      </w:r>
      <w:r w:rsidRPr="00DE501E">
        <w:rPr>
          <w:rFonts w:ascii="Elon Sans" w:hAnsi="Elon Sans"/>
        </w:rPr>
        <w:t xml:space="preserve">och ansvarar för </w:t>
      </w:r>
      <w:r w:rsidR="00203EEF" w:rsidRPr="00DE501E">
        <w:rPr>
          <w:rFonts w:ascii="Elon Sans" w:hAnsi="Elon Sans"/>
        </w:rPr>
        <w:t>A</w:t>
      </w:r>
      <w:r w:rsidRPr="00DE501E">
        <w:rPr>
          <w:rFonts w:ascii="Elon Sans" w:hAnsi="Elon Sans"/>
        </w:rPr>
        <w:t>rbetsordning för</w:t>
      </w:r>
      <w:r w:rsidRPr="00DE501E">
        <w:rPr>
          <w:rFonts w:ascii="Elon Sans" w:hAnsi="Elon Sans"/>
          <w:spacing w:val="1"/>
        </w:rPr>
        <w:t xml:space="preserve"> </w:t>
      </w:r>
      <w:r w:rsidR="00203EEF" w:rsidRPr="00DE501E">
        <w:rPr>
          <w:rFonts w:ascii="Elon Sans" w:hAnsi="Elon Sans"/>
        </w:rPr>
        <w:t>S</w:t>
      </w:r>
      <w:r w:rsidRPr="00DE501E">
        <w:rPr>
          <w:rFonts w:ascii="Elon Sans" w:hAnsi="Elon Sans"/>
        </w:rPr>
        <w:t>tyrelsen</w:t>
      </w:r>
      <w:r w:rsidR="00203EEF" w:rsidRPr="00DE501E">
        <w:rPr>
          <w:rFonts w:ascii="Elon Sans" w:hAnsi="Elon Sans"/>
        </w:rPr>
        <w:t xml:space="preserve">, Instruktion för Ersättningsutskottet samt </w:t>
      </w:r>
      <w:r w:rsidR="00D52956" w:rsidRPr="00DE501E">
        <w:rPr>
          <w:rFonts w:ascii="Elon Sans" w:hAnsi="Elon Sans"/>
        </w:rPr>
        <w:t>I</w:t>
      </w:r>
      <w:r w:rsidR="00203EEF" w:rsidRPr="00DE501E">
        <w:rPr>
          <w:rFonts w:ascii="Elon Sans" w:hAnsi="Elon Sans"/>
        </w:rPr>
        <w:t xml:space="preserve">nstruktion </w:t>
      </w:r>
      <w:r w:rsidR="00D52956" w:rsidRPr="00DE501E">
        <w:rPr>
          <w:rFonts w:ascii="Elon Sans" w:hAnsi="Elon Sans"/>
        </w:rPr>
        <w:t xml:space="preserve">för Verkställande direktör </w:t>
      </w:r>
      <w:r w:rsidR="00203EEF" w:rsidRPr="00DE501E">
        <w:rPr>
          <w:rFonts w:ascii="Elon Sans" w:hAnsi="Elon Sans"/>
        </w:rPr>
        <w:t>inkl. Instruktion för Finansiell Rapportering. Styrelsen ansvarar även för El</w:t>
      </w:r>
      <w:r w:rsidR="008912C2" w:rsidRPr="00DE501E">
        <w:rPr>
          <w:rFonts w:ascii="Elon Sans" w:hAnsi="Elon Sans"/>
        </w:rPr>
        <w:t>on</w:t>
      </w:r>
      <w:r w:rsidR="00203EEF" w:rsidRPr="00DE501E">
        <w:rPr>
          <w:rFonts w:ascii="Elon Sans" w:hAnsi="Elon Sans"/>
        </w:rPr>
        <w:t xml:space="preserve">s policys och vissa </w:t>
      </w:r>
      <w:proofErr w:type="spellStart"/>
      <w:r w:rsidR="00203EEF" w:rsidRPr="00DE501E">
        <w:rPr>
          <w:rFonts w:ascii="Elon Sans" w:hAnsi="Elon Sans"/>
        </w:rPr>
        <w:t>guidelines</w:t>
      </w:r>
      <w:proofErr w:type="spellEnd"/>
      <w:r w:rsidR="00203EEF" w:rsidRPr="00DE501E">
        <w:rPr>
          <w:rFonts w:ascii="Elon Sans" w:hAnsi="Elon Sans"/>
        </w:rPr>
        <w:t xml:space="preserve"> så som </w:t>
      </w:r>
      <w:proofErr w:type="spellStart"/>
      <w:r w:rsidR="00203EEF" w:rsidRPr="00DE501E">
        <w:rPr>
          <w:rFonts w:ascii="Elon Sans" w:hAnsi="Elon Sans"/>
        </w:rPr>
        <w:t>Guideline</w:t>
      </w:r>
      <w:proofErr w:type="spellEnd"/>
      <w:r w:rsidR="00203EEF" w:rsidRPr="00DE501E">
        <w:rPr>
          <w:rFonts w:ascii="Elon Sans" w:hAnsi="Elon Sans"/>
        </w:rPr>
        <w:t xml:space="preserve"> </w:t>
      </w:r>
      <w:r w:rsidR="006B6778" w:rsidRPr="00DE501E">
        <w:rPr>
          <w:rFonts w:ascii="Elon Sans" w:hAnsi="Elon Sans"/>
        </w:rPr>
        <w:t>s</w:t>
      </w:r>
      <w:r w:rsidR="00203EEF" w:rsidRPr="00DE501E">
        <w:rPr>
          <w:rFonts w:ascii="Elon Sans" w:hAnsi="Elon Sans"/>
        </w:rPr>
        <w:t xml:space="preserve">tyrande </w:t>
      </w:r>
      <w:r w:rsidR="006B6778" w:rsidRPr="00DE501E">
        <w:rPr>
          <w:rFonts w:ascii="Elon Sans" w:hAnsi="Elon Sans"/>
        </w:rPr>
        <w:t>d</w:t>
      </w:r>
      <w:r w:rsidR="00203EEF" w:rsidRPr="00DE501E">
        <w:rPr>
          <w:rFonts w:ascii="Elon Sans" w:hAnsi="Elon Sans"/>
        </w:rPr>
        <w:t xml:space="preserve">okument samt Guideline </w:t>
      </w:r>
      <w:r w:rsidR="006B6778" w:rsidRPr="00DE501E">
        <w:rPr>
          <w:rFonts w:ascii="Elon Sans" w:hAnsi="Elon Sans"/>
        </w:rPr>
        <w:t>riskhantering och intern kontroll</w:t>
      </w:r>
      <w:r w:rsidR="00203EEF" w:rsidRPr="00DE501E">
        <w:rPr>
          <w:rFonts w:ascii="Elon Sans" w:hAnsi="Elon Sans"/>
        </w:rPr>
        <w:t>.</w:t>
      </w:r>
      <w:r w:rsidRPr="00DE501E">
        <w:rPr>
          <w:rFonts w:ascii="Elon Sans" w:hAnsi="Elon Sans"/>
        </w:rPr>
        <w:t xml:space="preserve"> </w:t>
      </w:r>
    </w:p>
    <w:p w14:paraId="0616E92F" w14:textId="6631B1E0" w:rsidR="001A4DED" w:rsidRPr="00DE501E" w:rsidRDefault="001A4DED" w:rsidP="008477E9">
      <w:pPr>
        <w:rPr>
          <w:rFonts w:ascii="Elon Sans" w:hAnsi="Elon Sans"/>
        </w:rPr>
      </w:pPr>
      <w:r w:rsidRPr="00DE501E">
        <w:rPr>
          <w:rFonts w:ascii="Elon Sans" w:hAnsi="Elon Sans"/>
        </w:rPr>
        <w:t>El</w:t>
      </w:r>
      <w:r w:rsidR="00D52956" w:rsidRPr="00DE501E">
        <w:rPr>
          <w:rFonts w:ascii="Elon Sans" w:hAnsi="Elon Sans"/>
        </w:rPr>
        <w:t>on</w:t>
      </w:r>
      <w:r w:rsidRPr="00DE501E">
        <w:rPr>
          <w:rFonts w:ascii="Elon Sans" w:hAnsi="Elon Sans"/>
        </w:rPr>
        <w:t>s VD</w:t>
      </w:r>
      <w:r w:rsidRPr="00DE501E">
        <w:rPr>
          <w:rFonts w:ascii="Elon Sans" w:hAnsi="Elon Sans"/>
          <w:spacing w:val="-7"/>
        </w:rPr>
        <w:t xml:space="preserve"> </w:t>
      </w:r>
      <w:r w:rsidRPr="00DE501E">
        <w:rPr>
          <w:rFonts w:ascii="Elon Sans" w:hAnsi="Elon Sans"/>
        </w:rPr>
        <w:t>ansvarar</w:t>
      </w:r>
      <w:r w:rsidRPr="00DE501E">
        <w:rPr>
          <w:rFonts w:ascii="Elon Sans" w:hAnsi="Elon Sans"/>
          <w:spacing w:val="-8"/>
        </w:rPr>
        <w:t xml:space="preserve"> </w:t>
      </w:r>
      <w:r w:rsidRPr="00DE501E">
        <w:rPr>
          <w:rFonts w:ascii="Elon Sans" w:hAnsi="Elon Sans"/>
        </w:rPr>
        <w:t>för</w:t>
      </w:r>
      <w:r w:rsidRPr="00DE501E">
        <w:rPr>
          <w:rFonts w:ascii="Elon Sans" w:hAnsi="Elon Sans"/>
          <w:spacing w:val="-7"/>
        </w:rPr>
        <w:t xml:space="preserve"> </w:t>
      </w:r>
      <w:r w:rsidRPr="00DE501E">
        <w:rPr>
          <w:rFonts w:ascii="Elon Sans" w:hAnsi="Elon Sans"/>
        </w:rPr>
        <w:t>att</w:t>
      </w:r>
      <w:r w:rsidRPr="00DE501E">
        <w:rPr>
          <w:rFonts w:ascii="Elon Sans" w:hAnsi="Elon Sans"/>
          <w:spacing w:val="-9"/>
        </w:rPr>
        <w:t xml:space="preserve"> </w:t>
      </w:r>
      <w:r w:rsidRPr="00DE501E">
        <w:rPr>
          <w:rFonts w:ascii="Elon Sans" w:hAnsi="Elon Sans"/>
        </w:rPr>
        <w:t>den</w:t>
      </w:r>
      <w:r w:rsidRPr="00DE501E">
        <w:rPr>
          <w:rFonts w:ascii="Elon Sans" w:hAnsi="Elon Sans"/>
          <w:spacing w:val="-8"/>
        </w:rPr>
        <w:t xml:space="preserve"> </w:t>
      </w:r>
      <w:r w:rsidRPr="00DE501E">
        <w:rPr>
          <w:rFonts w:ascii="Elon Sans" w:hAnsi="Elon Sans"/>
        </w:rPr>
        <w:t>dagliga</w:t>
      </w:r>
      <w:r w:rsidRPr="00DE501E">
        <w:rPr>
          <w:rFonts w:ascii="Elon Sans" w:hAnsi="Elon Sans"/>
          <w:spacing w:val="-8"/>
        </w:rPr>
        <w:t xml:space="preserve"> </w:t>
      </w:r>
      <w:r w:rsidRPr="00DE501E">
        <w:rPr>
          <w:rFonts w:ascii="Elon Sans" w:hAnsi="Elon Sans"/>
        </w:rPr>
        <w:t>verksamheten</w:t>
      </w:r>
      <w:r w:rsidRPr="00DE501E">
        <w:rPr>
          <w:rFonts w:ascii="Elon Sans" w:hAnsi="Elon Sans"/>
          <w:spacing w:val="-8"/>
        </w:rPr>
        <w:t xml:space="preserve"> </w:t>
      </w:r>
      <w:r w:rsidRPr="00DE501E">
        <w:rPr>
          <w:rFonts w:ascii="Elon Sans" w:hAnsi="Elon Sans"/>
        </w:rPr>
        <w:t>sker</w:t>
      </w:r>
      <w:r w:rsidRPr="00DE501E">
        <w:rPr>
          <w:rFonts w:ascii="Elon Sans" w:hAnsi="Elon Sans"/>
          <w:spacing w:val="-8"/>
        </w:rPr>
        <w:t xml:space="preserve"> </w:t>
      </w:r>
      <w:r w:rsidRPr="00DE501E">
        <w:rPr>
          <w:rFonts w:ascii="Elon Sans" w:hAnsi="Elon Sans"/>
        </w:rPr>
        <w:t>i</w:t>
      </w:r>
      <w:r w:rsidRPr="00DE501E">
        <w:rPr>
          <w:rFonts w:ascii="Elon Sans" w:hAnsi="Elon Sans"/>
          <w:spacing w:val="-8"/>
        </w:rPr>
        <w:t xml:space="preserve"> </w:t>
      </w:r>
      <w:r w:rsidR="0095524E" w:rsidRPr="00DE501E">
        <w:rPr>
          <w:rFonts w:ascii="Elon Sans" w:hAnsi="Elon Sans"/>
        </w:rPr>
        <w:t>enlighet</w:t>
      </w:r>
      <w:r w:rsidR="009274FD" w:rsidRPr="00DE501E">
        <w:rPr>
          <w:rFonts w:ascii="Elon Sans" w:hAnsi="Elon Sans"/>
        </w:rPr>
        <w:t xml:space="preserve"> med </w:t>
      </w:r>
      <w:r w:rsidRPr="00DE501E">
        <w:rPr>
          <w:rFonts w:ascii="Elon Sans" w:hAnsi="Elon Sans"/>
        </w:rPr>
        <w:t>instruktion för verkställande direktör och de övriga styrande dokument som styrelsen</w:t>
      </w:r>
      <w:r w:rsidRPr="00DE501E">
        <w:rPr>
          <w:rFonts w:ascii="Elon Sans" w:hAnsi="Elon Sans"/>
          <w:spacing w:val="1"/>
        </w:rPr>
        <w:t xml:space="preserve"> </w:t>
      </w:r>
      <w:r w:rsidRPr="00DE501E">
        <w:rPr>
          <w:rFonts w:ascii="Elon Sans" w:hAnsi="Elon Sans"/>
        </w:rPr>
        <w:t>fastställt.</w:t>
      </w:r>
    </w:p>
    <w:p w14:paraId="37FC62A7" w14:textId="3B373AE4" w:rsidR="001A4DED" w:rsidRPr="00DE501E" w:rsidRDefault="00F03694" w:rsidP="00D71D2A">
      <w:pPr>
        <w:pStyle w:val="Rubrik2"/>
        <w:ind w:left="567"/>
        <w:rPr>
          <w:rFonts w:ascii="Elon Sans" w:hAnsi="Elon Sans" w:cs="Arial"/>
        </w:rPr>
      </w:pPr>
      <w:bookmarkStart w:id="7" w:name="3.2_Organisation"/>
      <w:bookmarkStart w:id="8" w:name="_Toc113380621"/>
      <w:bookmarkEnd w:id="7"/>
      <w:r w:rsidRPr="00DE501E">
        <w:rPr>
          <w:rFonts w:ascii="Elon Sans" w:hAnsi="Elon Sans" w:cs="Arial"/>
        </w:rPr>
        <w:t xml:space="preserve">3.2 </w:t>
      </w:r>
      <w:r w:rsidR="001A4DED" w:rsidRPr="00DE501E">
        <w:rPr>
          <w:rFonts w:ascii="Elon Sans" w:hAnsi="Elon Sans" w:cs="Arial"/>
        </w:rPr>
        <w:t>Organisation</w:t>
      </w:r>
      <w:bookmarkEnd w:id="8"/>
    </w:p>
    <w:p w14:paraId="68616B72" w14:textId="77777777" w:rsidR="001A4DED" w:rsidRPr="00DE501E" w:rsidRDefault="001A4DED" w:rsidP="001A4DED">
      <w:pPr>
        <w:pStyle w:val="Brdtext"/>
        <w:spacing w:before="6"/>
        <w:rPr>
          <w:rFonts w:ascii="Elon Sans" w:hAnsi="Elon Sans"/>
          <w:b/>
          <w:sz w:val="23"/>
          <w:lang w:val="sv-SE"/>
        </w:rPr>
      </w:pPr>
    </w:p>
    <w:p w14:paraId="1D8492EC" w14:textId="25DE54F6" w:rsidR="001A4DED" w:rsidRPr="00DE501E" w:rsidRDefault="001A4DED" w:rsidP="008477E9">
      <w:pPr>
        <w:rPr>
          <w:rFonts w:ascii="Elon Sans" w:hAnsi="Elon Sans"/>
        </w:rPr>
      </w:pPr>
      <w:r w:rsidRPr="00DE501E">
        <w:rPr>
          <w:rFonts w:ascii="Elon Sans" w:hAnsi="Elon Sans"/>
        </w:rPr>
        <w:t>El</w:t>
      </w:r>
      <w:r w:rsidR="00F42F39" w:rsidRPr="00DE501E">
        <w:rPr>
          <w:rFonts w:ascii="Elon Sans" w:hAnsi="Elon Sans"/>
        </w:rPr>
        <w:t>ons V</w:t>
      </w:r>
      <w:r w:rsidRPr="00DE501E">
        <w:rPr>
          <w:rFonts w:ascii="Elon Sans" w:hAnsi="Elon Sans"/>
        </w:rPr>
        <w:t>erkställande</w:t>
      </w:r>
      <w:r w:rsidRPr="00DE501E">
        <w:rPr>
          <w:rFonts w:ascii="Elon Sans" w:hAnsi="Elon Sans"/>
          <w:spacing w:val="-6"/>
        </w:rPr>
        <w:t xml:space="preserve"> </w:t>
      </w:r>
      <w:r w:rsidRPr="00DE501E">
        <w:rPr>
          <w:rFonts w:ascii="Elon Sans" w:hAnsi="Elon Sans"/>
        </w:rPr>
        <w:t>direktör</w:t>
      </w:r>
      <w:r w:rsidRPr="00DE501E">
        <w:rPr>
          <w:rFonts w:ascii="Elon Sans" w:hAnsi="Elon Sans"/>
          <w:spacing w:val="-5"/>
        </w:rPr>
        <w:t xml:space="preserve"> </w:t>
      </w:r>
      <w:r w:rsidRPr="00DE501E">
        <w:rPr>
          <w:rFonts w:ascii="Elon Sans" w:hAnsi="Elon Sans"/>
        </w:rPr>
        <w:t>ansvarar</w:t>
      </w:r>
      <w:r w:rsidRPr="00DE501E">
        <w:rPr>
          <w:rFonts w:ascii="Elon Sans" w:hAnsi="Elon Sans"/>
          <w:spacing w:val="-5"/>
        </w:rPr>
        <w:t xml:space="preserve"> </w:t>
      </w:r>
      <w:r w:rsidRPr="00DE501E">
        <w:rPr>
          <w:rFonts w:ascii="Elon Sans" w:hAnsi="Elon Sans"/>
        </w:rPr>
        <w:t>för</w:t>
      </w:r>
      <w:r w:rsidRPr="00DE501E">
        <w:rPr>
          <w:rFonts w:ascii="Elon Sans" w:hAnsi="Elon Sans"/>
          <w:spacing w:val="-5"/>
        </w:rPr>
        <w:t xml:space="preserve"> </w:t>
      </w:r>
      <w:r w:rsidRPr="00DE501E">
        <w:rPr>
          <w:rFonts w:ascii="Elon Sans" w:hAnsi="Elon Sans"/>
        </w:rPr>
        <w:t>utformande av</w:t>
      </w:r>
      <w:r w:rsidRPr="00DE501E">
        <w:rPr>
          <w:rFonts w:ascii="Elon Sans" w:hAnsi="Elon Sans"/>
          <w:spacing w:val="-4"/>
        </w:rPr>
        <w:t xml:space="preserve"> </w:t>
      </w:r>
      <w:r w:rsidRPr="00DE501E">
        <w:rPr>
          <w:rFonts w:ascii="Elon Sans" w:hAnsi="Elon Sans"/>
        </w:rPr>
        <w:t>en</w:t>
      </w:r>
      <w:r w:rsidRPr="00DE501E">
        <w:rPr>
          <w:rFonts w:ascii="Elon Sans" w:hAnsi="Elon Sans"/>
          <w:spacing w:val="-6"/>
        </w:rPr>
        <w:t xml:space="preserve"> </w:t>
      </w:r>
      <w:r w:rsidRPr="00DE501E">
        <w:rPr>
          <w:rFonts w:ascii="Elon Sans" w:hAnsi="Elon Sans"/>
        </w:rPr>
        <w:t>effektiv</w:t>
      </w:r>
      <w:r w:rsidRPr="00DE501E">
        <w:rPr>
          <w:rFonts w:ascii="Elon Sans" w:hAnsi="Elon Sans"/>
          <w:spacing w:val="-5"/>
        </w:rPr>
        <w:t xml:space="preserve"> </w:t>
      </w:r>
      <w:r w:rsidRPr="00DE501E">
        <w:rPr>
          <w:rFonts w:ascii="Elon Sans" w:hAnsi="Elon Sans"/>
        </w:rPr>
        <w:t>och</w:t>
      </w:r>
      <w:r w:rsidRPr="00DE501E">
        <w:rPr>
          <w:rFonts w:ascii="Elon Sans" w:hAnsi="Elon Sans"/>
          <w:spacing w:val="-6"/>
        </w:rPr>
        <w:t xml:space="preserve"> </w:t>
      </w:r>
      <w:r w:rsidRPr="00DE501E">
        <w:rPr>
          <w:rFonts w:ascii="Elon Sans" w:hAnsi="Elon Sans"/>
        </w:rPr>
        <w:t>ändamålsenlig</w:t>
      </w:r>
      <w:r w:rsidRPr="00DE501E">
        <w:rPr>
          <w:rFonts w:ascii="Elon Sans" w:hAnsi="Elon Sans"/>
          <w:spacing w:val="-6"/>
        </w:rPr>
        <w:t xml:space="preserve"> </w:t>
      </w:r>
      <w:r w:rsidRPr="00DE501E">
        <w:rPr>
          <w:rFonts w:ascii="Elon Sans" w:hAnsi="Elon Sans"/>
        </w:rPr>
        <w:t>organisation</w:t>
      </w:r>
      <w:r w:rsidRPr="00DE501E">
        <w:rPr>
          <w:rFonts w:ascii="Elon Sans" w:hAnsi="Elon Sans"/>
          <w:spacing w:val="-47"/>
        </w:rPr>
        <w:t xml:space="preserve">    </w:t>
      </w:r>
      <w:r w:rsidRPr="00DE501E">
        <w:rPr>
          <w:rFonts w:ascii="Elon Sans" w:hAnsi="Elon Sans"/>
        </w:rPr>
        <w:t>som ger</w:t>
      </w:r>
      <w:r w:rsidRPr="00DE501E">
        <w:rPr>
          <w:rFonts w:ascii="Elon Sans" w:hAnsi="Elon Sans"/>
          <w:spacing w:val="-1"/>
        </w:rPr>
        <w:t xml:space="preserve"> </w:t>
      </w:r>
      <w:r w:rsidRPr="00DE501E">
        <w:rPr>
          <w:rFonts w:ascii="Elon Sans" w:hAnsi="Elon Sans"/>
        </w:rPr>
        <w:t>goda förutsättningar</w:t>
      </w:r>
      <w:r w:rsidRPr="00DE501E">
        <w:rPr>
          <w:rFonts w:ascii="Elon Sans" w:hAnsi="Elon Sans"/>
          <w:spacing w:val="-1"/>
        </w:rPr>
        <w:t xml:space="preserve"> </w:t>
      </w:r>
      <w:r w:rsidRPr="00DE501E">
        <w:rPr>
          <w:rFonts w:ascii="Elon Sans" w:hAnsi="Elon Sans"/>
        </w:rPr>
        <w:t>att</w:t>
      </w:r>
      <w:r w:rsidRPr="00DE501E">
        <w:rPr>
          <w:rFonts w:ascii="Elon Sans" w:hAnsi="Elon Sans"/>
          <w:spacing w:val="-1"/>
        </w:rPr>
        <w:t xml:space="preserve"> </w:t>
      </w:r>
      <w:r w:rsidRPr="00DE501E">
        <w:rPr>
          <w:rFonts w:ascii="Elon Sans" w:hAnsi="Elon Sans"/>
        </w:rPr>
        <w:t>uppnå</w:t>
      </w:r>
      <w:r w:rsidRPr="00DE501E">
        <w:rPr>
          <w:rFonts w:ascii="Elon Sans" w:hAnsi="Elon Sans"/>
          <w:spacing w:val="-1"/>
        </w:rPr>
        <w:t xml:space="preserve"> El</w:t>
      </w:r>
      <w:r w:rsidR="00F42F39" w:rsidRPr="00DE501E">
        <w:rPr>
          <w:rFonts w:ascii="Elon Sans" w:hAnsi="Elon Sans"/>
          <w:spacing w:val="-1"/>
        </w:rPr>
        <w:t>on</w:t>
      </w:r>
      <w:r w:rsidRPr="00DE501E">
        <w:rPr>
          <w:rFonts w:ascii="Elon Sans" w:hAnsi="Elon Sans"/>
          <w:spacing w:val="-1"/>
        </w:rPr>
        <w:t xml:space="preserve">s </w:t>
      </w:r>
      <w:r w:rsidR="000B2E67" w:rsidRPr="00DE501E">
        <w:rPr>
          <w:rFonts w:ascii="Elon Sans" w:hAnsi="Elon Sans"/>
          <w:spacing w:val="-1"/>
        </w:rPr>
        <w:t xml:space="preserve">beslutade </w:t>
      </w:r>
      <w:r w:rsidRPr="00DE501E">
        <w:rPr>
          <w:rFonts w:ascii="Elon Sans" w:hAnsi="Elon Sans"/>
        </w:rPr>
        <w:t>affärsidé</w:t>
      </w:r>
      <w:r w:rsidRPr="00DE501E">
        <w:rPr>
          <w:rFonts w:ascii="Elon Sans" w:hAnsi="Elon Sans"/>
          <w:spacing w:val="-2"/>
        </w:rPr>
        <w:t xml:space="preserve"> </w:t>
      </w:r>
      <w:r w:rsidRPr="00DE501E">
        <w:rPr>
          <w:rFonts w:ascii="Elon Sans" w:hAnsi="Elon Sans"/>
        </w:rPr>
        <w:t>och</w:t>
      </w:r>
      <w:r w:rsidRPr="00DE501E">
        <w:rPr>
          <w:rFonts w:ascii="Elon Sans" w:hAnsi="Elon Sans"/>
          <w:spacing w:val="-1"/>
        </w:rPr>
        <w:t xml:space="preserve"> </w:t>
      </w:r>
      <w:r w:rsidRPr="00DE501E">
        <w:rPr>
          <w:rFonts w:ascii="Elon Sans" w:hAnsi="Elon Sans"/>
        </w:rPr>
        <w:t>mål.</w:t>
      </w:r>
    </w:p>
    <w:p w14:paraId="03B2462E" w14:textId="61B4EA98" w:rsidR="006741C2" w:rsidRPr="00DE501E" w:rsidRDefault="001A4DED" w:rsidP="008477E9">
      <w:pPr>
        <w:rPr>
          <w:rFonts w:ascii="Elon Sans" w:hAnsi="Elon Sans"/>
        </w:rPr>
      </w:pPr>
      <w:r w:rsidRPr="00DE501E">
        <w:rPr>
          <w:rFonts w:ascii="Elon Sans" w:hAnsi="Elon Sans"/>
        </w:rPr>
        <w:t>El</w:t>
      </w:r>
      <w:r w:rsidR="001A4A87" w:rsidRPr="00DE501E">
        <w:rPr>
          <w:rFonts w:ascii="Elon Sans" w:hAnsi="Elon Sans"/>
        </w:rPr>
        <w:t>on</w:t>
      </w:r>
      <w:r w:rsidRPr="00DE501E">
        <w:rPr>
          <w:rFonts w:ascii="Elon Sans" w:hAnsi="Elon Sans"/>
        </w:rPr>
        <w:t xml:space="preserve">s </w:t>
      </w:r>
      <w:r w:rsidR="001A4A87" w:rsidRPr="00DE501E">
        <w:rPr>
          <w:rFonts w:ascii="Elon Sans" w:hAnsi="Elon Sans"/>
        </w:rPr>
        <w:t>V</w:t>
      </w:r>
      <w:r w:rsidRPr="00DE501E">
        <w:rPr>
          <w:rFonts w:ascii="Elon Sans" w:hAnsi="Elon Sans"/>
        </w:rPr>
        <w:t>erkställande</w:t>
      </w:r>
      <w:r w:rsidRPr="00DE501E">
        <w:rPr>
          <w:rFonts w:ascii="Elon Sans" w:hAnsi="Elon Sans"/>
          <w:spacing w:val="-5"/>
        </w:rPr>
        <w:t xml:space="preserve"> </w:t>
      </w:r>
      <w:r w:rsidRPr="00DE501E">
        <w:rPr>
          <w:rFonts w:ascii="Elon Sans" w:hAnsi="Elon Sans"/>
        </w:rPr>
        <w:t>direktör</w:t>
      </w:r>
      <w:r w:rsidRPr="00DE501E">
        <w:rPr>
          <w:rFonts w:ascii="Elon Sans" w:hAnsi="Elon Sans"/>
          <w:spacing w:val="-4"/>
        </w:rPr>
        <w:t xml:space="preserve"> </w:t>
      </w:r>
      <w:r w:rsidRPr="00DE501E">
        <w:rPr>
          <w:rFonts w:ascii="Elon Sans" w:hAnsi="Elon Sans"/>
        </w:rPr>
        <w:t>styr</w:t>
      </w:r>
      <w:r w:rsidRPr="00DE501E">
        <w:rPr>
          <w:rFonts w:ascii="Elon Sans" w:hAnsi="Elon Sans"/>
          <w:spacing w:val="-5"/>
        </w:rPr>
        <w:t xml:space="preserve"> </w:t>
      </w:r>
      <w:r w:rsidRPr="00DE501E">
        <w:rPr>
          <w:rFonts w:ascii="Elon Sans" w:hAnsi="Elon Sans"/>
        </w:rPr>
        <w:t>den</w:t>
      </w:r>
      <w:r w:rsidRPr="00DE501E">
        <w:rPr>
          <w:rFonts w:ascii="Elon Sans" w:hAnsi="Elon Sans"/>
          <w:spacing w:val="-5"/>
        </w:rPr>
        <w:t xml:space="preserve"> </w:t>
      </w:r>
      <w:r w:rsidRPr="00DE501E">
        <w:rPr>
          <w:rFonts w:ascii="Elon Sans" w:hAnsi="Elon Sans"/>
        </w:rPr>
        <w:t>dagliga</w:t>
      </w:r>
      <w:r w:rsidRPr="00DE501E">
        <w:rPr>
          <w:rFonts w:ascii="Elon Sans" w:hAnsi="Elon Sans"/>
          <w:spacing w:val="-4"/>
        </w:rPr>
        <w:t xml:space="preserve"> </w:t>
      </w:r>
      <w:r w:rsidRPr="00DE501E">
        <w:rPr>
          <w:rFonts w:ascii="Elon Sans" w:hAnsi="Elon Sans"/>
        </w:rPr>
        <w:t>verksamheten</w:t>
      </w:r>
      <w:r w:rsidRPr="00DE501E">
        <w:rPr>
          <w:rFonts w:ascii="Elon Sans" w:hAnsi="Elon Sans"/>
          <w:spacing w:val="-5"/>
        </w:rPr>
        <w:t xml:space="preserve"> </w:t>
      </w:r>
      <w:r w:rsidRPr="00DE501E">
        <w:rPr>
          <w:rFonts w:ascii="Elon Sans" w:hAnsi="Elon Sans"/>
        </w:rPr>
        <w:t>genom</w:t>
      </w:r>
      <w:r w:rsidRPr="00DE501E">
        <w:rPr>
          <w:rFonts w:ascii="Elon Sans" w:hAnsi="Elon Sans"/>
          <w:spacing w:val="-4"/>
        </w:rPr>
        <w:t xml:space="preserve"> </w:t>
      </w:r>
      <w:r w:rsidRPr="00DE501E">
        <w:rPr>
          <w:rFonts w:ascii="Elon Sans" w:hAnsi="Elon Sans"/>
        </w:rPr>
        <w:t>att</w:t>
      </w:r>
      <w:r w:rsidRPr="00DE501E">
        <w:rPr>
          <w:rFonts w:ascii="Elon Sans" w:hAnsi="Elon Sans"/>
          <w:spacing w:val="-5"/>
        </w:rPr>
        <w:t xml:space="preserve"> </w:t>
      </w:r>
      <w:r w:rsidRPr="00DE501E">
        <w:rPr>
          <w:rFonts w:ascii="Elon Sans" w:hAnsi="Elon Sans"/>
        </w:rPr>
        <w:t>delegera</w:t>
      </w:r>
      <w:r w:rsidRPr="00DE501E">
        <w:rPr>
          <w:rFonts w:ascii="Elon Sans" w:hAnsi="Elon Sans"/>
          <w:spacing w:val="-4"/>
        </w:rPr>
        <w:t xml:space="preserve"> </w:t>
      </w:r>
      <w:r w:rsidRPr="00DE501E">
        <w:rPr>
          <w:rFonts w:ascii="Elon Sans" w:hAnsi="Elon Sans"/>
        </w:rPr>
        <w:t>till</w:t>
      </w:r>
      <w:bookmarkStart w:id="9" w:name="3.3_Verksamhetsstyrning"/>
      <w:bookmarkEnd w:id="9"/>
      <w:r w:rsidRPr="00DE501E">
        <w:rPr>
          <w:rFonts w:ascii="Elon Sans" w:hAnsi="Elon Sans"/>
          <w:spacing w:val="-47"/>
        </w:rPr>
        <w:t xml:space="preserve">   </w:t>
      </w:r>
      <w:r w:rsidRPr="00DE501E">
        <w:rPr>
          <w:rFonts w:ascii="Elon Sans" w:hAnsi="Elon Sans"/>
        </w:rPr>
        <w:t>affärsområdes</w:t>
      </w:r>
      <w:r w:rsidR="00F42F39" w:rsidRPr="00DE501E">
        <w:rPr>
          <w:rFonts w:ascii="Elon Sans" w:hAnsi="Elon Sans"/>
        </w:rPr>
        <w:t>-</w:t>
      </w:r>
      <w:r w:rsidRPr="00DE501E">
        <w:rPr>
          <w:rFonts w:ascii="Elon Sans" w:hAnsi="Elon Sans"/>
        </w:rPr>
        <w:t>chefer och chefer</w:t>
      </w:r>
      <w:r w:rsidRPr="00DE501E">
        <w:rPr>
          <w:rFonts w:ascii="Elon Sans" w:hAnsi="Elon Sans"/>
          <w:spacing w:val="-2"/>
        </w:rPr>
        <w:t xml:space="preserve"> </w:t>
      </w:r>
      <w:r w:rsidRPr="00DE501E">
        <w:rPr>
          <w:rFonts w:ascii="Elon Sans" w:hAnsi="Elon Sans"/>
        </w:rPr>
        <w:t>för</w:t>
      </w:r>
      <w:r w:rsidRPr="00DE501E">
        <w:rPr>
          <w:rFonts w:ascii="Elon Sans" w:hAnsi="Elon Sans"/>
          <w:spacing w:val="-3"/>
        </w:rPr>
        <w:t xml:space="preserve"> </w:t>
      </w:r>
      <w:r w:rsidRPr="00DE501E">
        <w:rPr>
          <w:rFonts w:ascii="Elon Sans" w:hAnsi="Elon Sans"/>
        </w:rPr>
        <w:t>stödjande</w:t>
      </w:r>
      <w:r w:rsidRPr="00DE501E">
        <w:rPr>
          <w:rFonts w:ascii="Elon Sans" w:hAnsi="Elon Sans"/>
          <w:spacing w:val="-3"/>
        </w:rPr>
        <w:t xml:space="preserve"> </w:t>
      </w:r>
      <w:r w:rsidRPr="00DE501E">
        <w:rPr>
          <w:rFonts w:ascii="Elon Sans" w:hAnsi="Elon Sans"/>
        </w:rPr>
        <w:t xml:space="preserve">funktioner. </w:t>
      </w:r>
    </w:p>
    <w:p w14:paraId="1D2A87AA" w14:textId="14A07940" w:rsidR="001A4DED" w:rsidRPr="00DE501E" w:rsidRDefault="00F03694" w:rsidP="00D71D2A">
      <w:pPr>
        <w:pStyle w:val="Rubrik2"/>
        <w:ind w:left="567"/>
        <w:rPr>
          <w:rFonts w:ascii="Elon Sans" w:hAnsi="Elon Sans" w:cs="Arial"/>
        </w:rPr>
      </w:pPr>
      <w:bookmarkStart w:id="10" w:name="_Toc113380622"/>
      <w:r w:rsidRPr="00DE501E">
        <w:rPr>
          <w:rFonts w:ascii="Elon Sans" w:hAnsi="Elon Sans" w:cs="Arial"/>
        </w:rPr>
        <w:t xml:space="preserve">3.3 </w:t>
      </w:r>
      <w:r w:rsidR="001A4DED" w:rsidRPr="00DE501E">
        <w:rPr>
          <w:rFonts w:ascii="Elon Sans" w:hAnsi="Elon Sans" w:cs="Arial"/>
        </w:rPr>
        <w:t>Verksamhetsstyrning</w:t>
      </w:r>
      <w:bookmarkEnd w:id="10"/>
    </w:p>
    <w:p w14:paraId="03A34F2B" w14:textId="77777777" w:rsidR="001A4DED" w:rsidRPr="00DE501E" w:rsidRDefault="001A4DED" w:rsidP="001A4DED">
      <w:pPr>
        <w:pStyle w:val="Brdtext"/>
        <w:spacing w:before="9"/>
        <w:rPr>
          <w:rFonts w:ascii="Elon Sans" w:hAnsi="Elon Sans"/>
          <w:b/>
          <w:sz w:val="23"/>
          <w:lang w:val="sv-SE"/>
        </w:rPr>
      </w:pPr>
    </w:p>
    <w:p w14:paraId="6A6C7703" w14:textId="69EFCC4D" w:rsidR="00A14906" w:rsidRPr="00DE501E" w:rsidRDefault="001A4DED" w:rsidP="008477E9">
      <w:pPr>
        <w:rPr>
          <w:rFonts w:ascii="Elon Sans" w:hAnsi="Elon Sans"/>
        </w:rPr>
      </w:pPr>
      <w:r w:rsidRPr="00DE501E">
        <w:rPr>
          <w:rFonts w:ascii="Elon Sans" w:hAnsi="Elon Sans"/>
        </w:rPr>
        <w:t>El</w:t>
      </w:r>
      <w:r w:rsidR="001E5ABC" w:rsidRPr="00DE501E">
        <w:rPr>
          <w:rFonts w:ascii="Elon Sans" w:hAnsi="Elon Sans"/>
        </w:rPr>
        <w:t>on</w:t>
      </w:r>
      <w:r w:rsidRPr="00DE501E">
        <w:rPr>
          <w:rFonts w:ascii="Elon Sans" w:hAnsi="Elon Sans"/>
        </w:rPr>
        <w:t xml:space="preserve"> ska kontinuerligt verka för att verksamhetens strategier </w:t>
      </w:r>
      <w:r w:rsidR="00F42F39" w:rsidRPr="00DE501E">
        <w:rPr>
          <w:rFonts w:ascii="Elon Sans" w:hAnsi="Elon Sans"/>
        </w:rPr>
        <w:t xml:space="preserve">följs </w:t>
      </w:r>
      <w:r w:rsidRPr="00DE501E">
        <w:rPr>
          <w:rFonts w:ascii="Elon Sans" w:hAnsi="Elon Sans"/>
        </w:rPr>
        <w:t>och mål uppfylls.</w:t>
      </w:r>
      <w:r w:rsidRPr="00DE501E">
        <w:rPr>
          <w:rFonts w:ascii="Elon Sans" w:hAnsi="Elon Sans"/>
          <w:spacing w:val="1"/>
        </w:rPr>
        <w:t xml:space="preserve"> </w:t>
      </w:r>
      <w:r w:rsidRPr="00DE501E">
        <w:rPr>
          <w:rFonts w:ascii="Elon Sans" w:hAnsi="Elon Sans"/>
        </w:rPr>
        <w:t xml:space="preserve">Koncernen med dotterbolag skall årligen lämna </w:t>
      </w:r>
      <w:r w:rsidR="00F42F39" w:rsidRPr="00DE501E">
        <w:rPr>
          <w:rFonts w:ascii="Elon Sans" w:hAnsi="Elon Sans"/>
        </w:rPr>
        <w:t xml:space="preserve">en </w:t>
      </w:r>
      <w:r w:rsidRPr="00DE501E">
        <w:rPr>
          <w:rFonts w:ascii="Elon Sans" w:hAnsi="Elon Sans"/>
        </w:rPr>
        <w:t>budget i enlighet med El</w:t>
      </w:r>
      <w:r w:rsidR="00F42F39" w:rsidRPr="00DE501E">
        <w:rPr>
          <w:rFonts w:ascii="Elon Sans" w:hAnsi="Elon Sans"/>
        </w:rPr>
        <w:t>ons</w:t>
      </w:r>
      <w:r w:rsidRPr="00DE501E">
        <w:rPr>
          <w:rFonts w:ascii="Elon Sans" w:hAnsi="Elon Sans"/>
        </w:rPr>
        <w:t xml:space="preserve"> budgetinstruktion.</w:t>
      </w:r>
      <w:r w:rsidRPr="00DE501E">
        <w:rPr>
          <w:rFonts w:ascii="Elon Sans" w:hAnsi="Elon Sans"/>
          <w:spacing w:val="4"/>
        </w:rPr>
        <w:t xml:space="preserve"> </w:t>
      </w:r>
      <w:r w:rsidRPr="00DE501E">
        <w:rPr>
          <w:rFonts w:ascii="Elon Sans" w:hAnsi="Elon Sans"/>
        </w:rPr>
        <w:t>Budget</w:t>
      </w:r>
      <w:r w:rsidRPr="00DE501E">
        <w:rPr>
          <w:rFonts w:ascii="Elon Sans" w:hAnsi="Elon Sans"/>
          <w:spacing w:val="5"/>
        </w:rPr>
        <w:t xml:space="preserve"> </w:t>
      </w:r>
      <w:r w:rsidRPr="00DE501E">
        <w:rPr>
          <w:rFonts w:ascii="Elon Sans" w:hAnsi="Elon Sans"/>
        </w:rPr>
        <w:t>ska</w:t>
      </w:r>
      <w:r w:rsidRPr="00DE501E">
        <w:rPr>
          <w:rFonts w:ascii="Elon Sans" w:hAnsi="Elon Sans"/>
          <w:spacing w:val="8"/>
        </w:rPr>
        <w:t xml:space="preserve"> </w:t>
      </w:r>
      <w:r w:rsidRPr="00DE501E">
        <w:rPr>
          <w:rFonts w:ascii="Elon Sans" w:hAnsi="Elon Sans"/>
        </w:rPr>
        <w:t>följa</w:t>
      </w:r>
      <w:r w:rsidRPr="00DE501E">
        <w:rPr>
          <w:rFonts w:ascii="Elon Sans" w:hAnsi="Elon Sans"/>
          <w:spacing w:val="4"/>
        </w:rPr>
        <w:t xml:space="preserve"> </w:t>
      </w:r>
      <w:r w:rsidRPr="00DE501E">
        <w:rPr>
          <w:rFonts w:ascii="Elon Sans" w:hAnsi="Elon Sans"/>
        </w:rPr>
        <w:t>ett</w:t>
      </w:r>
      <w:r w:rsidRPr="00DE501E">
        <w:rPr>
          <w:rFonts w:ascii="Elon Sans" w:hAnsi="Elon Sans"/>
          <w:spacing w:val="5"/>
        </w:rPr>
        <w:t xml:space="preserve"> </w:t>
      </w:r>
      <w:r w:rsidRPr="00DE501E">
        <w:rPr>
          <w:rFonts w:ascii="Elon Sans" w:hAnsi="Elon Sans"/>
        </w:rPr>
        <w:t>enhetligt</w:t>
      </w:r>
      <w:r w:rsidRPr="00DE501E">
        <w:rPr>
          <w:rFonts w:ascii="Elon Sans" w:hAnsi="Elon Sans"/>
          <w:spacing w:val="5"/>
        </w:rPr>
        <w:t xml:space="preserve"> </w:t>
      </w:r>
      <w:r w:rsidRPr="00DE501E">
        <w:rPr>
          <w:rFonts w:ascii="Elon Sans" w:hAnsi="Elon Sans"/>
        </w:rPr>
        <w:t xml:space="preserve">format. Verkställande direktör ansvarar för budget och uppföljning. </w:t>
      </w:r>
    </w:p>
    <w:p w14:paraId="38B2749D" w14:textId="18285FC4" w:rsidR="00A14906" w:rsidRPr="00DE501E" w:rsidRDefault="001A4DED" w:rsidP="00026C31">
      <w:pPr>
        <w:rPr>
          <w:rFonts w:ascii="Elon Sans" w:hAnsi="Elon Sans"/>
        </w:rPr>
      </w:pPr>
      <w:r w:rsidRPr="00DE501E">
        <w:rPr>
          <w:rFonts w:ascii="Elon Sans" w:hAnsi="Elon Sans"/>
        </w:rPr>
        <w:t>Koncernens och samtliga</w:t>
      </w:r>
      <w:r w:rsidRPr="00DE501E">
        <w:rPr>
          <w:rFonts w:ascii="Elon Sans" w:hAnsi="Elon Sans"/>
          <w:spacing w:val="1"/>
        </w:rPr>
        <w:t xml:space="preserve"> </w:t>
      </w:r>
      <w:r w:rsidRPr="00DE501E">
        <w:rPr>
          <w:rFonts w:ascii="Elon Sans" w:hAnsi="Elon Sans"/>
        </w:rPr>
        <w:t>dotterbolags årsredovisning</w:t>
      </w:r>
      <w:r w:rsidR="00B46130">
        <w:rPr>
          <w:rFonts w:ascii="Elon Sans" w:hAnsi="Elon Sans"/>
        </w:rPr>
        <w:t>ar</w:t>
      </w:r>
      <w:r w:rsidRPr="00DE501E">
        <w:rPr>
          <w:rFonts w:ascii="Elon Sans" w:hAnsi="Elon Sans"/>
        </w:rPr>
        <w:t xml:space="preserve"> ska tillsammans med revisionsberättelse överlämnas till VD och styrelse när</w:t>
      </w:r>
      <w:r w:rsidRPr="00DE501E">
        <w:rPr>
          <w:rFonts w:ascii="Elon Sans" w:hAnsi="Elon Sans"/>
          <w:spacing w:val="-1"/>
        </w:rPr>
        <w:t xml:space="preserve"> </w:t>
      </w:r>
      <w:r w:rsidRPr="00DE501E">
        <w:rPr>
          <w:rFonts w:ascii="Elon Sans" w:hAnsi="Elon Sans"/>
        </w:rPr>
        <w:t>dessa</w:t>
      </w:r>
      <w:r w:rsidRPr="00DE501E">
        <w:rPr>
          <w:rFonts w:ascii="Elon Sans" w:hAnsi="Elon Sans"/>
          <w:spacing w:val="-1"/>
        </w:rPr>
        <w:t xml:space="preserve"> </w:t>
      </w:r>
      <w:r w:rsidRPr="00DE501E">
        <w:rPr>
          <w:rFonts w:ascii="Elon Sans" w:hAnsi="Elon Sans"/>
        </w:rPr>
        <w:t>handlingar</w:t>
      </w:r>
      <w:r w:rsidRPr="00DE501E">
        <w:rPr>
          <w:rFonts w:ascii="Elon Sans" w:hAnsi="Elon Sans"/>
          <w:spacing w:val="-1"/>
        </w:rPr>
        <w:t xml:space="preserve"> </w:t>
      </w:r>
      <w:r w:rsidRPr="00DE501E">
        <w:rPr>
          <w:rFonts w:ascii="Elon Sans" w:hAnsi="Elon Sans"/>
        </w:rPr>
        <w:t>upprättats.</w:t>
      </w:r>
    </w:p>
    <w:p w14:paraId="114D7038" w14:textId="331C2D03" w:rsidR="001A4DED" w:rsidRPr="00DE501E" w:rsidRDefault="00F03694" w:rsidP="00D71D2A">
      <w:pPr>
        <w:pStyle w:val="Rubrik2"/>
        <w:ind w:left="567"/>
        <w:rPr>
          <w:rFonts w:ascii="Elon Sans" w:hAnsi="Elon Sans" w:cs="Arial"/>
        </w:rPr>
      </w:pPr>
      <w:bookmarkStart w:id="11" w:name="_Toc113380623"/>
      <w:r w:rsidRPr="00DE501E">
        <w:rPr>
          <w:rFonts w:ascii="Elon Sans" w:hAnsi="Elon Sans" w:cs="Arial"/>
        </w:rPr>
        <w:t xml:space="preserve">3.4 </w:t>
      </w:r>
      <w:r w:rsidR="001A4DED" w:rsidRPr="00DE501E">
        <w:rPr>
          <w:rFonts w:ascii="Elon Sans" w:hAnsi="Elon Sans" w:cs="Arial"/>
        </w:rPr>
        <w:t>Verksamhetsprocesser</w:t>
      </w:r>
      <w:bookmarkEnd w:id="11"/>
    </w:p>
    <w:p w14:paraId="62D6CFAF" w14:textId="77777777" w:rsidR="001A4DED" w:rsidRPr="00DE501E" w:rsidRDefault="001A4DED" w:rsidP="001A4DED">
      <w:pPr>
        <w:pStyle w:val="Brdtext"/>
        <w:spacing w:before="6"/>
        <w:rPr>
          <w:rFonts w:ascii="Elon Sans" w:hAnsi="Elon Sans"/>
          <w:b/>
          <w:sz w:val="23"/>
          <w:lang w:val="sv-SE"/>
        </w:rPr>
      </w:pPr>
    </w:p>
    <w:p w14:paraId="65EA6761" w14:textId="7E546C3A" w:rsidR="001A4DED" w:rsidRPr="00DE501E" w:rsidRDefault="00CE0244" w:rsidP="008477E9">
      <w:pPr>
        <w:rPr>
          <w:rFonts w:ascii="Elon Sans" w:hAnsi="Elon Sans"/>
        </w:rPr>
      </w:pPr>
      <w:r>
        <w:rPr>
          <w:rFonts w:ascii="Elon Sans" w:hAnsi="Elon Sans"/>
        </w:rPr>
        <w:t xml:space="preserve">Elon har definierat ett antal övergripande processer som styr verksamheten och levererar värde. Processerna är uppdelade i lednings-, huvud- och stödprocesser, och är visualiserade i Elons processkarta. </w:t>
      </w:r>
      <w:r>
        <w:rPr>
          <w:rFonts w:ascii="Elon Sans" w:hAnsi="Elon Sans"/>
          <w:spacing w:val="1"/>
          <w:w w:val="95"/>
        </w:rPr>
        <w:t>Elon ska sträva efter att beskriva processerna på ett enhetligt sätt, och policys</w:t>
      </w:r>
      <w:r>
        <w:rPr>
          <w:rFonts w:ascii="Elon Sans" w:hAnsi="Elon Sans"/>
        </w:rPr>
        <w:t>,</w:t>
      </w:r>
      <w:r w:rsidR="001A4DED" w:rsidRPr="00DE501E">
        <w:rPr>
          <w:rFonts w:ascii="Elon Sans" w:hAnsi="Elon Sans"/>
        </w:rPr>
        <w:t xml:space="preserve"> riktlinjer och instruktioner skall vara i linje med de</w:t>
      </w:r>
      <w:r w:rsidR="001A4DED" w:rsidRPr="00DE501E">
        <w:rPr>
          <w:rFonts w:ascii="Elon Sans" w:hAnsi="Elon Sans"/>
          <w:spacing w:val="1"/>
        </w:rPr>
        <w:t xml:space="preserve"> </w:t>
      </w:r>
      <w:r w:rsidR="001A4DED" w:rsidRPr="00DE501E">
        <w:rPr>
          <w:rFonts w:ascii="Elon Sans" w:hAnsi="Elon Sans"/>
        </w:rPr>
        <w:t>övergripande processbeskrivningarna. Verkställande direktör är ytterst ansvarig för</w:t>
      </w:r>
      <w:r w:rsidR="001A4DED" w:rsidRPr="00DE501E">
        <w:rPr>
          <w:rFonts w:ascii="Elon Sans" w:hAnsi="Elon Sans"/>
          <w:spacing w:val="1"/>
        </w:rPr>
        <w:t xml:space="preserve"> </w:t>
      </w:r>
      <w:r w:rsidR="001A4DED" w:rsidRPr="00DE501E">
        <w:rPr>
          <w:rFonts w:ascii="Elon Sans" w:hAnsi="Elon Sans"/>
        </w:rPr>
        <w:t>processtrukturen</w:t>
      </w:r>
      <w:r w:rsidR="001A4DED" w:rsidRPr="00DE501E">
        <w:rPr>
          <w:rFonts w:ascii="Elon Sans" w:hAnsi="Elon Sans"/>
          <w:spacing w:val="-11"/>
        </w:rPr>
        <w:t xml:space="preserve"> </w:t>
      </w:r>
      <w:r w:rsidR="001A4DED" w:rsidRPr="00DE501E">
        <w:rPr>
          <w:rFonts w:ascii="Elon Sans" w:hAnsi="Elon Sans"/>
        </w:rPr>
        <w:t>inom</w:t>
      </w:r>
      <w:r w:rsidR="001A4DED" w:rsidRPr="00DE501E">
        <w:rPr>
          <w:rFonts w:ascii="Elon Sans" w:hAnsi="Elon Sans"/>
          <w:spacing w:val="-10"/>
        </w:rPr>
        <w:t xml:space="preserve"> </w:t>
      </w:r>
      <w:r w:rsidR="001A4DED" w:rsidRPr="00DE501E">
        <w:rPr>
          <w:rFonts w:ascii="Elon Sans" w:hAnsi="Elon Sans"/>
        </w:rPr>
        <w:t>koncernen.</w:t>
      </w:r>
      <w:r w:rsidR="001A4DED" w:rsidRPr="00DE501E">
        <w:rPr>
          <w:rFonts w:ascii="Elon Sans" w:hAnsi="Elon Sans"/>
          <w:spacing w:val="-11"/>
        </w:rPr>
        <w:t xml:space="preserve"> </w:t>
      </w:r>
    </w:p>
    <w:p w14:paraId="595D6E48" w14:textId="2F5B1178" w:rsidR="00785D94" w:rsidRPr="00DE501E" w:rsidRDefault="008477E9" w:rsidP="00D71D2A">
      <w:pPr>
        <w:pStyle w:val="Rubrik2"/>
        <w:ind w:left="567"/>
        <w:rPr>
          <w:rFonts w:ascii="Elon Sans" w:hAnsi="Elon Sans" w:cs="Arial"/>
        </w:rPr>
      </w:pPr>
      <w:bookmarkStart w:id="12" w:name="_Toc113380624"/>
      <w:r w:rsidRPr="00DE501E">
        <w:rPr>
          <w:rFonts w:ascii="Elon Sans" w:hAnsi="Elon Sans" w:cs="Arial"/>
        </w:rPr>
        <w:lastRenderedPageBreak/>
        <w:t xml:space="preserve">3.5 </w:t>
      </w:r>
      <w:r w:rsidR="001A4DED" w:rsidRPr="00DE501E">
        <w:rPr>
          <w:rFonts w:ascii="Elon Sans" w:hAnsi="Elon Sans" w:cs="Arial"/>
        </w:rPr>
        <w:t>Riskhantering och internkontroll</w:t>
      </w:r>
      <w:bookmarkEnd w:id="12"/>
      <w:r w:rsidR="00785D94" w:rsidRPr="00DE501E">
        <w:rPr>
          <w:rFonts w:ascii="Elon Sans" w:hAnsi="Elon Sans" w:cs="Arial"/>
        </w:rPr>
        <w:br/>
      </w:r>
    </w:p>
    <w:p w14:paraId="7FBF0D2C" w14:textId="6C786823" w:rsidR="00785D94" w:rsidRPr="00DE501E" w:rsidRDefault="00785D94" w:rsidP="00785D94">
      <w:pPr>
        <w:rPr>
          <w:rFonts w:ascii="Elon Sans" w:hAnsi="Elon Sans"/>
        </w:rPr>
      </w:pPr>
      <w:r w:rsidRPr="00DE501E">
        <w:rPr>
          <w:rFonts w:ascii="Elon Sans" w:hAnsi="Elon Sans"/>
        </w:rPr>
        <w:t>El</w:t>
      </w:r>
      <w:r w:rsidR="00F42F39" w:rsidRPr="00DE501E">
        <w:rPr>
          <w:rFonts w:ascii="Elon Sans" w:hAnsi="Elon Sans"/>
        </w:rPr>
        <w:t>on</w:t>
      </w:r>
      <w:r w:rsidRPr="00DE501E">
        <w:rPr>
          <w:rFonts w:ascii="Elon Sans" w:hAnsi="Elon Sans"/>
        </w:rPr>
        <w:t xml:space="preserve"> identifierar, värderar och hanterar risker som hotar företagets värderingar, vision</w:t>
      </w:r>
      <w:r w:rsidR="00400CB0" w:rsidRPr="00DE501E">
        <w:rPr>
          <w:rFonts w:ascii="Elon Sans" w:hAnsi="Elon Sans"/>
        </w:rPr>
        <w:t>,</w:t>
      </w:r>
      <w:r w:rsidRPr="00DE501E">
        <w:rPr>
          <w:rFonts w:ascii="Elon Sans" w:hAnsi="Elon Sans"/>
        </w:rPr>
        <w:t xml:space="preserve"> affärsidé och verksamhet. Bedömning av risker sker årligen inom </w:t>
      </w:r>
      <w:r w:rsidR="00564028">
        <w:rPr>
          <w:rFonts w:ascii="Elon Sans" w:hAnsi="Elon Sans"/>
        </w:rPr>
        <w:t>bolagets övergripande verksamhetsprocesser (definierade i bolagets processkarta</w:t>
      </w:r>
      <w:r w:rsidR="00B46130">
        <w:rPr>
          <w:rFonts w:ascii="Elon Sans" w:hAnsi="Elon Sans"/>
        </w:rPr>
        <w:t>)</w:t>
      </w:r>
      <w:r w:rsidR="00564028">
        <w:rPr>
          <w:rFonts w:ascii="Elon Sans" w:hAnsi="Elon Sans"/>
        </w:rPr>
        <w:t xml:space="preserve">. En riskanalys av strategiska-, operationella-, finansiella-, efterlevnads- och rapporteringsrisker ska genomföras årligen och dokumenteras i ett </w:t>
      </w:r>
      <w:r w:rsidR="00B46130">
        <w:rPr>
          <w:rFonts w:ascii="Elon Sans" w:hAnsi="Elon Sans"/>
        </w:rPr>
        <w:t>riskregister</w:t>
      </w:r>
      <w:r w:rsidR="00564028">
        <w:rPr>
          <w:rFonts w:ascii="Elon Sans" w:hAnsi="Elon Sans"/>
        </w:rPr>
        <w:t xml:space="preserve"> och en riskkarta. </w:t>
      </w:r>
      <w:r w:rsidRPr="00DE501E">
        <w:rPr>
          <w:rFonts w:ascii="Elon Sans" w:hAnsi="Elon Sans"/>
        </w:rPr>
        <w:t>Verkställande direktör presenterar årligen en uppdaterad riskanalys för styrelsen</w:t>
      </w:r>
      <w:r w:rsidR="00564028">
        <w:rPr>
          <w:rFonts w:ascii="Elon Sans" w:hAnsi="Elon Sans"/>
        </w:rPr>
        <w:t xml:space="preserve"> för genomgång och</w:t>
      </w:r>
      <w:r w:rsidR="00FE6DE0">
        <w:rPr>
          <w:rFonts w:ascii="Elon Sans" w:hAnsi="Elon Sans"/>
        </w:rPr>
        <w:t xml:space="preserve"> beslut</w:t>
      </w:r>
      <w:r w:rsidRPr="00DE501E">
        <w:rPr>
          <w:rFonts w:ascii="Elon Sans" w:hAnsi="Elon Sans"/>
        </w:rPr>
        <w:t xml:space="preserve">. </w:t>
      </w:r>
    </w:p>
    <w:p w14:paraId="5F69457F" w14:textId="07B24D0F" w:rsidR="00785D94" w:rsidRPr="00DE501E" w:rsidRDefault="00564028" w:rsidP="00785D94">
      <w:pPr>
        <w:rPr>
          <w:rFonts w:ascii="Elon Sans" w:hAnsi="Elon Sans"/>
        </w:rPr>
      </w:pPr>
      <w:r>
        <w:rPr>
          <w:rFonts w:ascii="Elon Sans" w:hAnsi="Elon Sans"/>
        </w:rPr>
        <w:t xml:space="preserve">Mer detaljerade riskbedömningar ska årligen genomföras för respektive av Elons övergripande verksamhetsprocesser. Utifrån den övergripande </w:t>
      </w:r>
      <w:r w:rsidR="00196E48">
        <w:rPr>
          <w:rFonts w:ascii="Elon Sans" w:hAnsi="Elon Sans"/>
        </w:rPr>
        <w:t>riskanalysen</w:t>
      </w:r>
      <w:r>
        <w:rPr>
          <w:rFonts w:ascii="Elon Sans" w:hAnsi="Elon Sans"/>
        </w:rPr>
        <w:t xml:space="preserve"> och de detaljerade riskbedömningarna ska k</w:t>
      </w:r>
      <w:r w:rsidR="00785D94" w:rsidRPr="00DE501E">
        <w:rPr>
          <w:rFonts w:ascii="Elon Sans" w:hAnsi="Elon Sans"/>
        </w:rPr>
        <w:t xml:space="preserve">ontrollaktiviteter inom respektive process definieras och dokumenteras i </w:t>
      </w:r>
      <w:r w:rsidR="00DE469E" w:rsidRPr="00DE501E">
        <w:rPr>
          <w:rFonts w:ascii="Elon Sans" w:hAnsi="Elon Sans"/>
        </w:rPr>
        <w:t>ett internt kontrollramverk</w:t>
      </w:r>
      <w:r w:rsidR="00785D94" w:rsidRPr="00DE501E">
        <w:rPr>
          <w:rFonts w:ascii="Elon Sans" w:hAnsi="Elon Sans"/>
        </w:rPr>
        <w:t xml:space="preserve"> i syfte att säkerställa en effektiv intern kontrollmiljö. Kontrollramverket ska årligen </w:t>
      </w:r>
      <w:r w:rsidR="00B13C02" w:rsidRPr="00DE501E">
        <w:rPr>
          <w:rFonts w:ascii="Elon Sans" w:hAnsi="Elon Sans"/>
        </w:rPr>
        <w:t>presenteras för</w:t>
      </w:r>
      <w:r w:rsidR="00785D94" w:rsidRPr="00DE501E">
        <w:rPr>
          <w:rFonts w:ascii="Elon Sans" w:hAnsi="Elon Sans"/>
        </w:rPr>
        <w:t xml:space="preserve"> styrelsen för </w:t>
      </w:r>
      <w:r w:rsidR="00726955" w:rsidRPr="00DE501E">
        <w:rPr>
          <w:rFonts w:ascii="Elon Sans" w:hAnsi="Elon Sans"/>
        </w:rPr>
        <w:t xml:space="preserve">genomgång och </w:t>
      </w:r>
      <w:r w:rsidR="00785D94" w:rsidRPr="00DE501E">
        <w:rPr>
          <w:rFonts w:ascii="Elon Sans" w:hAnsi="Elon Sans"/>
        </w:rPr>
        <w:t>beslut.</w:t>
      </w:r>
      <w:r w:rsidR="005C7ED2" w:rsidRPr="00DE501E">
        <w:rPr>
          <w:rFonts w:ascii="Elon Sans" w:hAnsi="Elon Sans"/>
        </w:rPr>
        <w:t xml:space="preserve"> </w:t>
      </w:r>
      <w:r>
        <w:rPr>
          <w:rFonts w:ascii="Elon Sans" w:hAnsi="Elon Sans"/>
        </w:rPr>
        <w:t>CFO</w:t>
      </w:r>
      <w:r w:rsidRPr="00DE501E">
        <w:rPr>
          <w:rFonts w:ascii="Elon Sans" w:hAnsi="Elon Sans"/>
        </w:rPr>
        <w:t xml:space="preserve"> </w:t>
      </w:r>
      <w:r w:rsidR="00785D94" w:rsidRPr="00DE501E">
        <w:rPr>
          <w:rFonts w:ascii="Elon Sans" w:hAnsi="Elon Sans"/>
        </w:rPr>
        <w:t xml:space="preserve">är ansvarig för presentationen. </w:t>
      </w:r>
    </w:p>
    <w:p w14:paraId="649C045B" w14:textId="4B4B0EA8" w:rsidR="00785D94" w:rsidRPr="00DE501E" w:rsidRDefault="00785D94" w:rsidP="00785D94">
      <w:pPr>
        <w:rPr>
          <w:rFonts w:ascii="Elon Sans" w:hAnsi="Elon Sans"/>
        </w:rPr>
      </w:pPr>
      <w:r w:rsidRPr="00DE501E">
        <w:rPr>
          <w:rFonts w:ascii="Elon Sans" w:hAnsi="Elon Sans"/>
        </w:rPr>
        <w:t xml:space="preserve">En självutvärdering av kontrollernas effektivitet ska </w:t>
      </w:r>
      <w:r w:rsidR="00B46130">
        <w:rPr>
          <w:rFonts w:ascii="Elon Sans" w:hAnsi="Elon Sans"/>
        </w:rPr>
        <w:t xml:space="preserve">genomföras </w:t>
      </w:r>
      <w:r w:rsidRPr="00DE501E">
        <w:rPr>
          <w:rFonts w:ascii="Elon Sans" w:hAnsi="Elon Sans"/>
        </w:rPr>
        <w:t>årligen</w:t>
      </w:r>
      <w:r w:rsidR="00397629">
        <w:rPr>
          <w:rFonts w:ascii="Elon Sans" w:hAnsi="Elon Sans"/>
        </w:rPr>
        <w:t xml:space="preserve">. Resultatet av självutvärderingen ska dokumenteras, inklusive förslag på åtgärder för kvarvarande brister (kontroller som ej bedömts som effektiva). </w:t>
      </w:r>
      <w:r w:rsidR="00FE6DE0">
        <w:rPr>
          <w:rFonts w:ascii="Elon Sans" w:hAnsi="Elon Sans"/>
        </w:rPr>
        <w:t xml:space="preserve">Dokumentationen ska även innehålla en konsekvensanalys av kvarvarande brister för att säkerställa att dessa inte medför oacceptabla risker för väsentliga felaktigheter i den finansiella rapporteringen eller andra oacceptabla risker givet Elons verksamhet. Dokumentationen av självutvärderingsresultatet, förslag på åtgärder samt konsekvensanalysen ska rapporteras av CFO till styrelsen för genomgång och beslut. </w:t>
      </w:r>
    </w:p>
    <w:p w14:paraId="48EA6EB9" w14:textId="2935EACD" w:rsidR="00785D94" w:rsidRPr="00DE501E" w:rsidRDefault="00785D94" w:rsidP="008477E9">
      <w:pPr>
        <w:rPr>
          <w:rFonts w:ascii="Elon Sans" w:hAnsi="Elon Sans"/>
        </w:rPr>
      </w:pPr>
      <w:r w:rsidRPr="00DE501E">
        <w:rPr>
          <w:rFonts w:ascii="Elon Sans" w:hAnsi="Elon Sans"/>
        </w:rPr>
        <w:t>Arbetet beskrivs ytterligare i Guideline riskhantering och intern kontroll.</w:t>
      </w:r>
    </w:p>
    <w:p w14:paraId="670D45BB" w14:textId="74BC0C0A" w:rsidR="001A4DED" w:rsidRPr="00DE501E" w:rsidRDefault="008477E9" w:rsidP="00D71D2A">
      <w:pPr>
        <w:pStyle w:val="Rubrik2"/>
        <w:ind w:left="567"/>
        <w:rPr>
          <w:rFonts w:ascii="Elon Sans" w:hAnsi="Elon Sans" w:cs="Arial"/>
        </w:rPr>
      </w:pPr>
      <w:bookmarkStart w:id="13" w:name="3.6_Finansiell_rapportering"/>
      <w:bookmarkStart w:id="14" w:name="_Toc113380625"/>
      <w:bookmarkEnd w:id="13"/>
      <w:r w:rsidRPr="00DE501E">
        <w:rPr>
          <w:rFonts w:ascii="Elon Sans" w:hAnsi="Elon Sans" w:cs="Arial"/>
        </w:rPr>
        <w:t xml:space="preserve">3.6 </w:t>
      </w:r>
      <w:r w:rsidR="001A4DED" w:rsidRPr="00DE501E">
        <w:rPr>
          <w:rFonts w:ascii="Elon Sans" w:hAnsi="Elon Sans" w:cs="Arial"/>
        </w:rPr>
        <w:t>Finansiell rapportering</w:t>
      </w:r>
      <w:bookmarkEnd w:id="14"/>
    </w:p>
    <w:p w14:paraId="033906A8" w14:textId="77777777" w:rsidR="001A4DED" w:rsidRPr="00DE501E" w:rsidRDefault="001A4DED" w:rsidP="001A4DED">
      <w:pPr>
        <w:pStyle w:val="Brdtext"/>
        <w:spacing w:before="9"/>
        <w:rPr>
          <w:rFonts w:ascii="Elon Sans" w:hAnsi="Elon Sans"/>
          <w:b/>
          <w:sz w:val="23"/>
          <w:lang w:val="sv-SE"/>
        </w:rPr>
      </w:pPr>
    </w:p>
    <w:p w14:paraId="31568E69" w14:textId="5DF6B577" w:rsidR="001A4DED" w:rsidRPr="00DE501E" w:rsidRDefault="001A4DED" w:rsidP="008477E9">
      <w:pPr>
        <w:rPr>
          <w:rFonts w:ascii="Elon Sans" w:hAnsi="Elon Sans"/>
        </w:rPr>
      </w:pPr>
      <w:r w:rsidRPr="00DE501E">
        <w:rPr>
          <w:rFonts w:ascii="Elon Sans" w:hAnsi="Elon Sans"/>
        </w:rPr>
        <w:t xml:space="preserve">I syfte att säkerställa </w:t>
      </w:r>
      <w:r w:rsidR="00536A1E" w:rsidRPr="00DE501E">
        <w:rPr>
          <w:rFonts w:ascii="Elon Sans" w:hAnsi="Elon Sans"/>
        </w:rPr>
        <w:t xml:space="preserve">Elons </w:t>
      </w:r>
      <w:r w:rsidRPr="00DE501E">
        <w:rPr>
          <w:rFonts w:ascii="Elon Sans" w:hAnsi="Elon Sans"/>
        </w:rPr>
        <w:t xml:space="preserve">förmåga att leverera finansiell information med kvalitet och i tid </w:t>
      </w:r>
      <w:r w:rsidR="00C10E87" w:rsidRPr="00DE501E">
        <w:rPr>
          <w:rFonts w:ascii="Elon Sans" w:hAnsi="Elon Sans"/>
        </w:rPr>
        <w:t>har en Ekonomihandbok tagits fram</w:t>
      </w:r>
      <w:r w:rsidRPr="00DE501E">
        <w:rPr>
          <w:rFonts w:ascii="Elon Sans" w:hAnsi="Elon Sans"/>
        </w:rPr>
        <w:t>.</w:t>
      </w:r>
      <w:r w:rsidR="00C10E87" w:rsidRPr="00DE501E">
        <w:rPr>
          <w:rFonts w:ascii="Elon Sans" w:hAnsi="Elon Sans"/>
        </w:rPr>
        <w:t xml:space="preserve"> I den beskrivs struktur, metodik och de arbetsmoment som ligger till grund för ekonomiavdelningens arbete. </w:t>
      </w:r>
    </w:p>
    <w:p w14:paraId="60A231AD" w14:textId="7EBB72D8" w:rsidR="001A4DED" w:rsidRPr="00DE501E" w:rsidRDefault="00DE469E" w:rsidP="008477E9">
      <w:pPr>
        <w:rPr>
          <w:rFonts w:ascii="Elon Sans" w:hAnsi="Elon Sans"/>
        </w:rPr>
      </w:pPr>
      <w:r w:rsidRPr="00DE501E">
        <w:rPr>
          <w:rFonts w:ascii="Elon Sans" w:hAnsi="Elon Sans"/>
        </w:rPr>
        <w:t>Ekonomihandboken ska</w:t>
      </w:r>
      <w:r w:rsidR="001A4DED" w:rsidRPr="00DE501E">
        <w:rPr>
          <w:rFonts w:ascii="Elon Sans" w:hAnsi="Elon Sans"/>
          <w:spacing w:val="-10"/>
        </w:rPr>
        <w:t xml:space="preserve"> </w:t>
      </w:r>
      <w:r w:rsidR="001A4DED" w:rsidRPr="00DE501E">
        <w:rPr>
          <w:rFonts w:ascii="Elon Sans" w:hAnsi="Elon Sans"/>
        </w:rPr>
        <w:t>bland</w:t>
      </w:r>
      <w:r w:rsidR="001A4DED" w:rsidRPr="00DE501E">
        <w:rPr>
          <w:rFonts w:ascii="Elon Sans" w:hAnsi="Elon Sans"/>
          <w:spacing w:val="-10"/>
        </w:rPr>
        <w:t xml:space="preserve"> </w:t>
      </w:r>
      <w:r w:rsidR="001A4DED" w:rsidRPr="00DE501E">
        <w:rPr>
          <w:rFonts w:ascii="Elon Sans" w:hAnsi="Elon Sans"/>
        </w:rPr>
        <w:t>annat</w:t>
      </w:r>
      <w:r w:rsidR="001A4DED" w:rsidRPr="00DE501E">
        <w:rPr>
          <w:rFonts w:ascii="Elon Sans" w:hAnsi="Elon Sans"/>
          <w:spacing w:val="-11"/>
        </w:rPr>
        <w:t xml:space="preserve"> </w:t>
      </w:r>
      <w:r w:rsidR="001A4DED" w:rsidRPr="00DE501E">
        <w:rPr>
          <w:rFonts w:ascii="Elon Sans" w:hAnsi="Elon Sans"/>
        </w:rPr>
        <w:t>belysa</w:t>
      </w:r>
      <w:r w:rsidR="001A4DED" w:rsidRPr="00DE501E">
        <w:rPr>
          <w:rFonts w:ascii="Elon Sans" w:hAnsi="Elon Sans"/>
          <w:spacing w:val="-10"/>
        </w:rPr>
        <w:t xml:space="preserve"> </w:t>
      </w:r>
      <w:r w:rsidR="001A4DED" w:rsidRPr="00DE501E">
        <w:rPr>
          <w:rFonts w:ascii="Elon Sans" w:hAnsi="Elon Sans"/>
        </w:rPr>
        <w:t>följande:</w:t>
      </w:r>
    </w:p>
    <w:p w14:paraId="4958AA64" w14:textId="77777777" w:rsidR="001A4DED" w:rsidRPr="00DE501E" w:rsidRDefault="001A4DED" w:rsidP="008477E9">
      <w:pPr>
        <w:pStyle w:val="Liststycke"/>
        <w:numPr>
          <w:ilvl w:val="0"/>
          <w:numId w:val="12"/>
        </w:numPr>
        <w:rPr>
          <w:rFonts w:ascii="Elon Sans" w:hAnsi="Elon Sans"/>
        </w:rPr>
      </w:pPr>
      <w:r w:rsidRPr="00DE501E">
        <w:rPr>
          <w:rFonts w:ascii="Elon Sans" w:hAnsi="Elon Sans"/>
        </w:rPr>
        <w:t>Roller och ansvar</w:t>
      </w:r>
    </w:p>
    <w:p w14:paraId="698D916C" w14:textId="77777777" w:rsidR="001A4DED" w:rsidRPr="00DE501E" w:rsidRDefault="001A4DED" w:rsidP="008477E9">
      <w:pPr>
        <w:pStyle w:val="Liststycke"/>
        <w:numPr>
          <w:ilvl w:val="0"/>
          <w:numId w:val="12"/>
        </w:numPr>
        <w:rPr>
          <w:rFonts w:ascii="Elon Sans" w:hAnsi="Elon Sans"/>
        </w:rPr>
      </w:pPr>
      <w:r w:rsidRPr="00DE501E">
        <w:rPr>
          <w:rFonts w:ascii="Elon Sans" w:hAnsi="Elon Sans"/>
        </w:rPr>
        <w:t>Ekonomisystem</w:t>
      </w:r>
    </w:p>
    <w:p w14:paraId="7710C6EE" w14:textId="77777777" w:rsidR="001A4DED" w:rsidRPr="00DE501E" w:rsidRDefault="001A4DED" w:rsidP="008477E9">
      <w:pPr>
        <w:pStyle w:val="Liststycke"/>
        <w:numPr>
          <w:ilvl w:val="0"/>
          <w:numId w:val="12"/>
        </w:numPr>
        <w:rPr>
          <w:rFonts w:ascii="Elon Sans" w:hAnsi="Elon Sans"/>
        </w:rPr>
      </w:pPr>
      <w:r w:rsidRPr="00DE501E">
        <w:rPr>
          <w:rFonts w:ascii="Elon Sans" w:hAnsi="Elon Sans"/>
        </w:rPr>
        <w:t>Budgetplanering</w:t>
      </w:r>
    </w:p>
    <w:p w14:paraId="59AC8B7A" w14:textId="77777777" w:rsidR="001A4DED" w:rsidRPr="00DE501E" w:rsidRDefault="001A4DED" w:rsidP="008477E9">
      <w:pPr>
        <w:pStyle w:val="Liststycke"/>
        <w:numPr>
          <w:ilvl w:val="0"/>
          <w:numId w:val="12"/>
        </w:numPr>
        <w:rPr>
          <w:rFonts w:ascii="Elon Sans" w:hAnsi="Elon Sans"/>
        </w:rPr>
      </w:pPr>
      <w:r w:rsidRPr="00DE501E">
        <w:rPr>
          <w:rFonts w:ascii="Elon Sans" w:hAnsi="Elon Sans"/>
        </w:rPr>
        <w:t>Redovisningsprinciper</w:t>
      </w:r>
    </w:p>
    <w:p w14:paraId="4B6F9A44" w14:textId="77777777" w:rsidR="001A4DED" w:rsidRPr="00DE501E" w:rsidRDefault="001A4DED" w:rsidP="008477E9">
      <w:pPr>
        <w:pStyle w:val="Liststycke"/>
        <w:numPr>
          <w:ilvl w:val="0"/>
          <w:numId w:val="12"/>
        </w:numPr>
        <w:rPr>
          <w:rFonts w:ascii="Elon Sans" w:hAnsi="Elon Sans"/>
        </w:rPr>
      </w:pPr>
      <w:r w:rsidRPr="00DE501E">
        <w:rPr>
          <w:rFonts w:ascii="Elon Sans" w:hAnsi="Elon Sans"/>
        </w:rPr>
        <w:t>Finansiellt</w:t>
      </w:r>
      <w:r w:rsidRPr="00DE501E">
        <w:rPr>
          <w:rFonts w:ascii="Elon Sans" w:hAnsi="Elon Sans"/>
          <w:spacing w:val="-10"/>
        </w:rPr>
        <w:t xml:space="preserve"> </w:t>
      </w:r>
      <w:r w:rsidRPr="00DE501E">
        <w:rPr>
          <w:rFonts w:ascii="Elon Sans" w:hAnsi="Elon Sans"/>
        </w:rPr>
        <w:t>rapporteringspaket</w:t>
      </w:r>
    </w:p>
    <w:p w14:paraId="137DFF78" w14:textId="77777777" w:rsidR="001A4DED" w:rsidRPr="00DE501E" w:rsidRDefault="001A4DED" w:rsidP="008477E9">
      <w:pPr>
        <w:pStyle w:val="Liststycke"/>
        <w:numPr>
          <w:ilvl w:val="0"/>
          <w:numId w:val="12"/>
        </w:numPr>
        <w:rPr>
          <w:rFonts w:ascii="Elon Sans" w:hAnsi="Elon Sans"/>
        </w:rPr>
      </w:pPr>
      <w:r w:rsidRPr="00DE501E">
        <w:rPr>
          <w:rFonts w:ascii="Elon Sans" w:hAnsi="Elon Sans"/>
        </w:rPr>
        <w:t>Koncernrapportering inklusive</w:t>
      </w:r>
      <w:r w:rsidRPr="00DE501E">
        <w:rPr>
          <w:rFonts w:ascii="Elon Sans" w:hAnsi="Elon Sans"/>
          <w:spacing w:val="2"/>
        </w:rPr>
        <w:t xml:space="preserve"> </w:t>
      </w:r>
      <w:r w:rsidRPr="00DE501E">
        <w:rPr>
          <w:rFonts w:ascii="Elon Sans" w:hAnsi="Elon Sans"/>
        </w:rPr>
        <w:t>rapporteringsplan</w:t>
      </w:r>
    </w:p>
    <w:p w14:paraId="63BE4D1F" w14:textId="77777777" w:rsidR="001A4DED" w:rsidRPr="00DE501E" w:rsidRDefault="001A4DED" w:rsidP="001A4DED">
      <w:pPr>
        <w:pStyle w:val="Brdtext"/>
        <w:spacing w:before="8"/>
        <w:rPr>
          <w:rFonts w:ascii="Elon Sans" w:hAnsi="Elon Sans"/>
          <w:sz w:val="23"/>
        </w:rPr>
      </w:pPr>
    </w:p>
    <w:p w14:paraId="16A196C0" w14:textId="61EAC423" w:rsidR="001A4DED" w:rsidRPr="00DE501E" w:rsidRDefault="00326DF9" w:rsidP="008477E9">
      <w:pPr>
        <w:rPr>
          <w:rFonts w:ascii="Elon Sans" w:hAnsi="Elon Sans"/>
        </w:rPr>
      </w:pPr>
      <w:bookmarkStart w:id="15" w:name="3.7_Regelefterlevnad"/>
      <w:bookmarkEnd w:id="15"/>
      <w:r w:rsidRPr="00DE501E">
        <w:rPr>
          <w:rFonts w:ascii="Elon Sans" w:hAnsi="Elon Sans"/>
        </w:rPr>
        <w:t>Ekonomihandboken</w:t>
      </w:r>
      <w:r w:rsidR="00203EEF" w:rsidRPr="00DE501E">
        <w:rPr>
          <w:rFonts w:ascii="Elon Sans" w:hAnsi="Elon Sans"/>
        </w:rPr>
        <w:t xml:space="preserve"> </w:t>
      </w:r>
      <w:r w:rsidR="001A4DED" w:rsidRPr="00DE501E">
        <w:rPr>
          <w:rFonts w:ascii="Elon Sans" w:hAnsi="Elon Sans"/>
        </w:rPr>
        <w:t>uppdateras</w:t>
      </w:r>
      <w:r w:rsidR="001A4DED" w:rsidRPr="00DE501E">
        <w:rPr>
          <w:rFonts w:ascii="Elon Sans" w:hAnsi="Elon Sans"/>
          <w:spacing w:val="-9"/>
        </w:rPr>
        <w:t xml:space="preserve"> </w:t>
      </w:r>
      <w:r w:rsidR="001A4DED" w:rsidRPr="00DE501E">
        <w:rPr>
          <w:rFonts w:ascii="Elon Sans" w:hAnsi="Elon Sans"/>
        </w:rPr>
        <w:t>årligen</w:t>
      </w:r>
      <w:r w:rsidR="001A4DED" w:rsidRPr="00DE501E">
        <w:rPr>
          <w:rFonts w:ascii="Elon Sans" w:hAnsi="Elon Sans"/>
          <w:spacing w:val="-11"/>
        </w:rPr>
        <w:t xml:space="preserve"> </w:t>
      </w:r>
      <w:r w:rsidR="001A4DED" w:rsidRPr="00DE501E">
        <w:rPr>
          <w:rFonts w:ascii="Elon Sans" w:hAnsi="Elon Sans"/>
        </w:rPr>
        <w:t>och</w:t>
      </w:r>
      <w:r w:rsidR="001A4DED" w:rsidRPr="00DE501E">
        <w:rPr>
          <w:rFonts w:ascii="Elon Sans" w:hAnsi="Elon Sans"/>
          <w:spacing w:val="-11"/>
        </w:rPr>
        <w:t xml:space="preserve"> </w:t>
      </w:r>
      <w:r w:rsidR="001A4DED" w:rsidRPr="00DE501E">
        <w:rPr>
          <w:rFonts w:ascii="Elon Sans" w:hAnsi="Elon Sans"/>
        </w:rPr>
        <w:t>godkänns</w:t>
      </w:r>
      <w:r w:rsidR="001A4DED" w:rsidRPr="00DE501E">
        <w:rPr>
          <w:rFonts w:ascii="Elon Sans" w:hAnsi="Elon Sans"/>
          <w:spacing w:val="-10"/>
        </w:rPr>
        <w:t xml:space="preserve"> </w:t>
      </w:r>
      <w:r w:rsidR="001A4DED" w:rsidRPr="00DE501E">
        <w:rPr>
          <w:rFonts w:ascii="Elon Sans" w:hAnsi="Elon Sans"/>
        </w:rPr>
        <w:t>av</w:t>
      </w:r>
      <w:r w:rsidR="001A4DED" w:rsidRPr="00DE501E">
        <w:rPr>
          <w:rFonts w:ascii="Elon Sans" w:hAnsi="Elon Sans"/>
          <w:spacing w:val="-9"/>
        </w:rPr>
        <w:t xml:space="preserve"> </w:t>
      </w:r>
      <w:r w:rsidR="001A4DED" w:rsidRPr="00DE501E">
        <w:rPr>
          <w:rFonts w:ascii="Elon Sans" w:hAnsi="Elon Sans"/>
        </w:rPr>
        <w:t>koncernens</w:t>
      </w:r>
      <w:r w:rsidR="001A4DED" w:rsidRPr="00DE501E">
        <w:rPr>
          <w:rFonts w:ascii="Elon Sans" w:hAnsi="Elon Sans"/>
          <w:spacing w:val="-10"/>
        </w:rPr>
        <w:t xml:space="preserve"> </w:t>
      </w:r>
      <w:r w:rsidR="00536A1E" w:rsidRPr="00DE501E">
        <w:rPr>
          <w:rFonts w:ascii="Elon Sans" w:hAnsi="Elon Sans"/>
        </w:rPr>
        <w:t>V</w:t>
      </w:r>
      <w:r w:rsidR="006B6778" w:rsidRPr="00DE501E">
        <w:rPr>
          <w:rFonts w:ascii="Elon Sans" w:hAnsi="Elon Sans"/>
        </w:rPr>
        <w:t>erkställande direktör</w:t>
      </w:r>
      <w:r w:rsidR="001A4DED" w:rsidRPr="00DE501E">
        <w:rPr>
          <w:rFonts w:ascii="Elon Sans" w:hAnsi="Elon Sans"/>
        </w:rPr>
        <w:t>.</w:t>
      </w:r>
    </w:p>
    <w:p w14:paraId="1C2C3892" w14:textId="4A6904B8" w:rsidR="001A4DED" w:rsidRPr="00DE501E" w:rsidRDefault="008477E9" w:rsidP="00D71D2A">
      <w:pPr>
        <w:pStyle w:val="Rubrik2"/>
        <w:ind w:left="567"/>
        <w:rPr>
          <w:rFonts w:ascii="Elon Sans" w:hAnsi="Elon Sans" w:cs="Arial"/>
        </w:rPr>
      </w:pPr>
      <w:bookmarkStart w:id="16" w:name="_Toc113380626"/>
      <w:r w:rsidRPr="00DE501E">
        <w:rPr>
          <w:rFonts w:ascii="Elon Sans" w:hAnsi="Elon Sans" w:cs="Arial"/>
        </w:rPr>
        <w:t xml:space="preserve">3.7 </w:t>
      </w:r>
      <w:r w:rsidR="001A4DED" w:rsidRPr="00DE501E">
        <w:rPr>
          <w:rFonts w:ascii="Elon Sans" w:hAnsi="Elon Sans" w:cs="Arial"/>
        </w:rPr>
        <w:t>Regelefterlevnad</w:t>
      </w:r>
      <w:bookmarkEnd w:id="16"/>
    </w:p>
    <w:p w14:paraId="6783070A" w14:textId="77777777" w:rsidR="001A4DED" w:rsidRPr="00DE501E" w:rsidRDefault="001A4DED" w:rsidP="001A4DED">
      <w:pPr>
        <w:pStyle w:val="Brdtext"/>
        <w:spacing w:before="6"/>
        <w:rPr>
          <w:rFonts w:ascii="Elon Sans" w:hAnsi="Elon Sans"/>
          <w:b/>
          <w:sz w:val="23"/>
          <w:lang w:val="sv-SE"/>
        </w:rPr>
      </w:pPr>
    </w:p>
    <w:p w14:paraId="28B1E7D8" w14:textId="3DBD8924" w:rsidR="001A4DED" w:rsidRPr="00DE501E" w:rsidRDefault="001A4DED" w:rsidP="00026C31">
      <w:pPr>
        <w:rPr>
          <w:rFonts w:ascii="Elon Sans" w:hAnsi="Elon Sans"/>
        </w:rPr>
      </w:pPr>
      <w:r w:rsidRPr="00DE501E">
        <w:rPr>
          <w:rFonts w:ascii="Elon Sans" w:hAnsi="Elon Sans"/>
        </w:rPr>
        <w:t>Ledningen</w:t>
      </w:r>
      <w:r w:rsidRPr="00DE501E">
        <w:rPr>
          <w:rFonts w:ascii="Elon Sans" w:hAnsi="Elon Sans"/>
          <w:spacing w:val="-9"/>
        </w:rPr>
        <w:t xml:space="preserve"> </w:t>
      </w:r>
      <w:r w:rsidRPr="00DE501E">
        <w:rPr>
          <w:rFonts w:ascii="Elon Sans" w:hAnsi="Elon Sans"/>
        </w:rPr>
        <w:t>och</w:t>
      </w:r>
      <w:r w:rsidRPr="00DE501E">
        <w:rPr>
          <w:rFonts w:ascii="Elon Sans" w:hAnsi="Elon Sans"/>
          <w:spacing w:val="-9"/>
        </w:rPr>
        <w:t xml:space="preserve"> </w:t>
      </w:r>
      <w:r w:rsidRPr="00DE501E">
        <w:rPr>
          <w:rFonts w:ascii="Elon Sans" w:hAnsi="Elon Sans"/>
        </w:rPr>
        <w:t>anställda</w:t>
      </w:r>
      <w:r w:rsidRPr="00DE501E">
        <w:rPr>
          <w:rFonts w:ascii="Elon Sans" w:hAnsi="Elon Sans"/>
          <w:spacing w:val="-8"/>
        </w:rPr>
        <w:t xml:space="preserve"> </w:t>
      </w:r>
      <w:r w:rsidRPr="00DE501E">
        <w:rPr>
          <w:rFonts w:ascii="Elon Sans" w:hAnsi="Elon Sans"/>
        </w:rPr>
        <w:t>ansvarar</w:t>
      </w:r>
      <w:r w:rsidRPr="00DE501E">
        <w:rPr>
          <w:rFonts w:ascii="Elon Sans" w:hAnsi="Elon Sans"/>
          <w:spacing w:val="-8"/>
        </w:rPr>
        <w:t xml:space="preserve"> </w:t>
      </w:r>
      <w:r w:rsidRPr="00DE501E">
        <w:rPr>
          <w:rFonts w:ascii="Elon Sans" w:hAnsi="Elon Sans"/>
        </w:rPr>
        <w:t>för</w:t>
      </w:r>
      <w:r w:rsidRPr="00DE501E">
        <w:rPr>
          <w:rFonts w:ascii="Elon Sans" w:hAnsi="Elon Sans"/>
          <w:spacing w:val="-8"/>
        </w:rPr>
        <w:t xml:space="preserve"> </w:t>
      </w:r>
      <w:r w:rsidRPr="00DE501E">
        <w:rPr>
          <w:rFonts w:ascii="Elon Sans" w:hAnsi="Elon Sans"/>
        </w:rPr>
        <w:t>efterlevnad</w:t>
      </w:r>
      <w:r w:rsidRPr="00DE501E">
        <w:rPr>
          <w:rFonts w:ascii="Elon Sans" w:hAnsi="Elon Sans"/>
          <w:spacing w:val="-8"/>
        </w:rPr>
        <w:t xml:space="preserve"> </w:t>
      </w:r>
      <w:r w:rsidRPr="00DE501E">
        <w:rPr>
          <w:rFonts w:ascii="Elon Sans" w:hAnsi="Elon Sans"/>
        </w:rPr>
        <w:t>av</w:t>
      </w:r>
      <w:r w:rsidRPr="00DE501E">
        <w:rPr>
          <w:rFonts w:ascii="Elon Sans" w:hAnsi="Elon Sans"/>
          <w:spacing w:val="-8"/>
        </w:rPr>
        <w:t xml:space="preserve"> </w:t>
      </w:r>
      <w:r w:rsidRPr="00DE501E">
        <w:rPr>
          <w:rFonts w:ascii="Elon Sans" w:hAnsi="Elon Sans"/>
        </w:rPr>
        <w:t>gällande</w:t>
      </w:r>
      <w:r w:rsidRPr="00DE501E">
        <w:rPr>
          <w:rFonts w:ascii="Elon Sans" w:hAnsi="Elon Sans"/>
          <w:spacing w:val="-6"/>
        </w:rPr>
        <w:t xml:space="preserve"> </w:t>
      </w:r>
      <w:r w:rsidRPr="00DE501E">
        <w:rPr>
          <w:rFonts w:ascii="Elon Sans" w:hAnsi="Elon Sans"/>
        </w:rPr>
        <w:t>lagar,</w:t>
      </w:r>
      <w:r w:rsidRPr="00DE501E">
        <w:rPr>
          <w:rFonts w:ascii="Elon Sans" w:hAnsi="Elon Sans"/>
          <w:spacing w:val="-9"/>
        </w:rPr>
        <w:t xml:space="preserve"> </w:t>
      </w:r>
      <w:r w:rsidRPr="00DE501E">
        <w:rPr>
          <w:rFonts w:ascii="Elon Sans" w:hAnsi="Elon Sans"/>
        </w:rPr>
        <w:t>förordningar</w:t>
      </w:r>
      <w:r w:rsidRPr="00DE501E">
        <w:rPr>
          <w:rFonts w:ascii="Elon Sans" w:hAnsi="Elon Sans"/>
          <w:spacing w:val="-8"/>
        </w:rPr>
        <w:t xml:space="preserve"> </w:t>
      </w:r>
      <w:r w:rsidRPr="00DE501E">
        <w:rPr>
          <w:rFonts w:ascii="Elon Sans" w:hAnsi="Elon Sans"/>
        </w:rPr>
        <w:t>och</w:t>
      </w:r>
      <w:r w:rsidRPr="00DE501E">
        <w:rPr>
          <w:rFonts w:ascii="Elon Sans" w:hAnsi="Elon Sans"/>
          <w:spacing w:val="-9"/>
        </w:rPr>
        <w:t xml:space="preserve"> </w:t>
      </w:r>
      <w:r w:rsidRPr="00DE501E">
        <w:rPr>
          <w:rFonts w:ascii="Elon Sans" w:hAnsi="Elon Sans"/>
        </w:rPr>
        <w:t>styrande</w:t>
      </w:r>
      <w:r w:rsidR="00C81C31" w:rsidRPr="00DE501E">
        <w:rPr>
          <w:rFonts w:ascii="Elon Sans" w:hAnsi="Elon Sans"/>
        </w:rPr>
        <w:t xml:space="preserve"> dokument </w:t>
      </w:r>
      <w:r w:rsidRPr="00DE501E">
        <w:rPr>
          <w:rFonts w:ascii="Elon Sans" w:hAnsi="Elon Sans"/>
        </w:rPr>
        <w:t>inom sitt ansvarsområde. Uppföljning av efterlevnad sk</w:t>
      </w:r>
      <w:r w:rsidR="00C10E87" w:rsidRPr="00DE501E">
        <w:rPr>
          <w:rFonts w:ascii="Elon Sans" w:hAnsi="Elon Sans"/>
        </w:rPr>
        <w:t xml:space="preserve">er via </w:t>
      </w:r>
      <w:r w:rsidRPr="00DE501E">
        <w:rPr>
          <w:rFonts w:ascii="Elon Sans" w:hAnsi="Elon Sans"/>
        </w:rPr>
        <w:t>internkontroll,</w:t>
      </w:r>
      <w:r w:rsidRPr="00DE501E">
        <w:rPr>
          <w:rFonts w:ascii="Elon Sans" w:hAnsi="Elon Sans"/>
          <w:spacing w:val="3"/>
        </w:rPr>
        <w:t xml:space="preserve"> </w:t>
      </w:r>
      <w:r w:rsidR="00C10E87" w:rsidRPr="00DE501E">
        <w:rPr>
          <w:rFonts w:ascii="Elon Sans" w:hAnsi="Elon Sans"/>
        </w:rPr>
        <w:t>beskrivet i</w:t>
      </w:r>
      <w:r w:rsidR="00487B54" w:rsidRPr="00DE501E">
        <w:rPr>
          <w:rFonts w:ascii="Elon Sans" w:hAnsi="Elon Sans"/>
        </w:rPr>
        <w:t xml:space="preserve"> Guideline riskhantering och intern kontroll</w:t>
      </w:r>
      <w:r w:rsidRPr="00DE501E">
        <w:rPr>
          <w:rFonts w:ascii="Elon Sans" w:hAnsi="Elon Sans"/>
        </w:rPr>
        <w:t>.</w:t>
      </w:r>
      <w:r w:rsidRPr="00DE501E">
        <w:rPr>
          <w:rFonts w:ascii="Elon Sans" w:hAnsi="Elon Sans"/>
          <w:spacing w:val="3"/>
        </w:rPr>
        <w:t xml:space="preserve"> El</w:t>
      </w:r>
      <w:r w:rsidR="00536A1E" w:rsidRPr="00DE501E">
        <w:rPr>
          <w:rFonts w:ascii="Elon Sans" w:hAnsi="Elon Sans"/>
          <w:spacing w:val="3"/>
        </w:rPr>
        <w:t>ons</w:t>
      </w:r>
      <w:r w:rsidRPr="00DE501E">
        <w:rPr>
          <w:rFonts w:ascii="Elon Sans" w:hAnsi="Elon Sans"/>
          <w:spacing w:val="3"/>
        </w:rPr>
        <w:t xml:space="preserve"> </w:t>
      </w:r>
      <w:r w:rsidR="00536A1E" w:rsidRPr="00DE501E">
        <w:rPr>
          <w:rFonts w:ascii="Elon Sans" w:hAnsi="Elon Sans"/>
        </w:rPr>
        <w:t>V</w:t>
      </w:r>
      <w:r w:rsidRPr="00DE501E">
        <w:rPr>
          <w:rFonts w:ascii="Elon Sans" w:hAnsi="Elon Sans"/>
        </w:rPr>
        <w:t xml:space="preserve">erkställande direktör ansvarar för att en gång per år rapportera till styrelsen om hur </w:t>
      </w:r>
      <w:bookmarkStart w:id="17" w:name="3.8_Styrande_dokument"/>
      <w:bookmarkEnd w:id="17"/>
      <w:r w:rsidRPr="00DE501E">
        <w:rPr>
          <w:rFonts w:ascii="Elon Sans" w:hAnsi="Elon Sans"/>
        </w:rPr>
        <w:t>koncernövergripande</w:t>
      </w:r>
      <w:r w:rsidRPr="00DE501E">
        <w:rPr>
          <w:rFonts w:ascii="Elon Sans" w:hAnsi="Elon Sans"/>
          <w:spacing w:val="-1"/>
        </w:rPr>
        <w:t xml:space="preserve"> </w:t>
      </w:r>
      <w:r w:rsidRPr="00DE501E">
        <w:rPr>
          <w:rFonts w:ascii="Elon Sans" w:hAnsi="Elon Sans"/>
        </w:rPr>
        <w:t>policys efterlevs.</w:t>
      </w:r>
    </w:p>
    <w:p w14:paraId="4C1821CF" w14:textId="608839D1" w:rsidR="001A4DED" w:rsidRPr="00DE501E" w:rsidRDefault="008477E9" w:rsidP="00D71D2A">
      <w:pPr>
        <w:pStyle w:val="Rubrik2"/>
        <w:ind w:left="567"/>
        <w:rPr>
          <w:rFonts w:ascii="Elon Sans" w:hAnsi="Elon Sans" w:cs="Arial"/>
        </w:rPr>
      </w:pPr>
      <w:bookmarkStart w:id="18" w:name="_Toc113380627"/>
      <w:r w:rsidRPr="00DE501E">
        <w:rPr>
          <w:rFonts w:ascii="Elon Sans" w:hAnsi="Elon Sans" w:cs="Arial"/>
        </w:rPr>
        <w:t xml:space="preserve">3.8 </w:t>
      </w:r>
      <w:r w:rsidR="001A4DED" w:rsidRPr="00DE501E">
        <w:rPr>
          <w:rFonts w:ascii="Elon Sans" w:hAnsi="Elon Sans" w:cs="Arial"/>
        </w:rPr>
        <w:t>Styrande dokument</w:t>
      </w:r>
      <w:bookmarkEnd w:id="18"/>
    </w:p>
    <w:p w14:paraId="54D5E1F5" w14:textId="77777777" w:rsidR="001A4DED" w:rsidRPr="00DE501E" w:rsidRDefault="001A4DED" w:rsidP="001A4DED">
      <w:pPr>
        <w:pStyle w:val="Brdtext"/>
        <w:spacing w:before="8"/>
        <w:rPr>
          <w:rFonts w:ascii="Elon Sans" w:hAnsi="Elon Sans"/>
          <w:b/>
          <w:sz w:val="23"/>
          <w:lang w:val="sv-SE"/>
        </w:rPr>
      </w:pPr>
    </w:p>
    <w:p w14:paraId="564F4704" w14:textId="61C313D5" w:rsidR="00203EEF" w:rsidRPr="00DE501E" w:rsidRDefault="001A4DED" w:rsidP="00026C31">
      <w:pPr>
        <w:rPr>
          <w:rFonts w:ascii="Elon Sans" w:hAnsi="Elon Sans"/>
        </w:rPr>
      </w:pPr>
      <w:r w:rsidRPr="00DE501E">
        <w:rPr>
          <w:rFonts w:ascii="Elon Sans" w:hAnsi="Elon Sans"/>
        </w:rPr>
        <w:t>För att säkerställa att El</w:t>
      </w:r>
      <w:r w:rsidR="00536A1E" w:rsidRPr="00DE501E">
        <w:rPr>
          <w:rFonts w:ascii="Elon Sans" w:hAnsi="Elon Sans"/>
        </w:rPr>
        <w:t>on</w:t>
      </w:r>
      <w:r w:rsidRPr="00DE501E">
        <w:rPr>
          <w:rFonts w:ascii="Elon Sans" w:hAnsi="Elon Sans"/>
        </w:rPr>
        <w:t xml:space="preserve"> efterlever gällande lagar och förordningar har</w:t>
      </w:r>
      <w:r w:rsidRPr="00DE501E">
        <w:rPr>
          <w:rFonts w:ascii="Elon Sans" w:hAnsi="Elon Sans"/>
          <w:spacing w:val="-11"/>
        </w:rPr>
        <w:t xml:space="preserve"> det utvecklats e</w:t>
      </w:r>
      <w:r w:rsidRPr="00DE501E">
        <w:rPr>
          <w:rFonts w:ascii="Elon Sans" w:hAnsi="Elon Sans"/>
        </w:rPr>
        <w:t>tt</w:t>
      </w:r>
      <w:r w:rsidRPr="00DE501E">
        <w:rPr>
          <w:rFonts w:ascii="Elon Sans" w:hAnsi="Elon Sans"/>
          <w:spacing w:val="-12"/>
        </w:rPr>
        <w:t xml:space="preserve"> </w:t>
      </w:r>
      <w:r w:rsidRPr="00DE501E">
        <w:rPr>
          <w:rFonts w:ascii="Elon Sans" w:hAnsi="Elon Sans"/>
        </w:rPr>
        <w:t>antal</w:t>
      </w:r>
      <w:r w:rsidRPr="00DE501E">
        <w:rPr>
          <w:rFonts w:ascii="Elon Sans" w:hAnsi="Elon Sans"/>
          <w:spacing w:val="-11"/>
        </w:rPr>
        <w:t xml:space="preserve"> </w:t>
      </w:r>
      <w:r w:rsidRPr="00DE501E">
        <w:rPr>
          <w:rFonts w:ascii="Elon Sans" w:hAnsi="Elon Sans"/>
        </w:rPr>
        <w:t>koncerngemenssamma</w:t>
      </w:r>
      <w:r w:rsidRPr="00DE501E">
        <w:rPr>
          <w:rFonts w:ascii="Elon Sans" w:hAnsi="Elon Sans"/>
          <w:spacing w:val="-11"/>
        </w:rPr>
        <w:t xml:space="preserve"> </w:t>
      </w:r>
      <w:r w:rsidRPr="00DE501E">
        <w:rPr>
          <w:rFonts w:ascii="Elon Sans" w:hAnsi="Elon Sans"/>
        </w:rPr>
        <w:t>policys,</w:t>
      </w:r>
      <w:r w:rsidRPr="00DE501E">
        <w:rPr>
          <w:rFonts w:ascii="Elon Sans" w:hAnsi="Elon Sans"/>
          <w:spacing w:val="-11"/>
        </w:rPr>
        <w:t xml:space="preserve"> </w:t>
      </w:r>
      <w:r w:rsidRPr="00DE501E">
        <w:rPr>
          <w:rFonts w:ascii="Elon Sans" w:hAnsi="Elon Sans"/>
        </w:rPr>
        <w:t>inklusive</w:t>
      </w:r>
      <w:r w:rsidRPr="00DE501E">
        <w:rPr>
          <w:rFonts w:ascii="Elon Sans" w:hAnsi="Elon Sans"/>
          <w:spacing w:val="-11"/>
        </w:rPr>
        <w:t xml:space="preserve"> </w:t>
      </w:r>
      <w:r w:rsidRPr="00DE501E">
        <w:rPr>
          <w:rFonts w:ascii="Elon Sans" w:hAnsi="Elon Sans"/>
        </w:rPr>
        <w:t>denna</w:t>
      </w:r>
      <w:r w:rsidR="004B0D67" w:rsidRPr="00DE501E">
        <w:rPr>
          <w:rFonts w:ascii="Elon Sans" w:hAnsi="Elon Sans"/>
        </w:rPr>
        <w:t xml:space="preserve"> policy</w:t>
      </w:r>
      <w:r w:rsidR="00B46130">
        <w:rPr>
          <w:rFonts w:ascii="Elon Sans" w:hAnsi="Elon Sans"/>
        </w:rPr>
        <w:t>,</w:t>
      </w:r>
      <w:r w:rsidR="002F6984" w:rsidRPr="00DE501E">
        <w:rPr>
          <w:rFonts w:ascii="Elon Sans" w:hAnsi="Elon Sans"/>
        </w:rPr>
        <w:t xml:space="preserve"> samt en </w:t>
      </w:r>
      <w:r w:rsidR="00F90E2A" w:rsidRPr="00DE501E">
        <w:rPr>
          <w:rFonts w:ascii="Elon Sans" w:hAnsi="Elon Sans"/>
        </w:rPr>
        <w:t>Guideline styrande</w:t>
      </w:r>
      <w:r w:rsidR="002F6984" w:rsidRPr="00DE501E">
        <w:rPr>
          <w:rFonts w:ascii="Elon Sans" w:hAnsi="Elon Sans"/>
        </w:rPr>
        <w:t xml:space="preserve"> </w:t>
      </w:r>
      <w:r w:rsidR="00487B54" w:rsidRPr="00DE501E">
        <w:rPr>
          <w:rFonts w:ascii="Elon Sans" w:hAnsi="Elon Sans"/>
        </w:rPr>
        <w:t>d</w:t>
      </w:r>
      <w:r w:rsidR="002F6984" w:rsidRPr="00DE501E">
        <w:rPr>
          <w:rFonts w:ascii="Elon Sans" w:hAnsi="Elon Sans"/>
        </w:rPr>
        <w:t>okument</w:t>
      </w:r>
      <w:r w:rsidR="00203EEF" w:rsidRPr="00DE501E">
        <w:rPr>
          <w:rFonts w:ascii="Elon Sans" w:hAnsi="Elon Sans"/>
        </w:rPr>
        <w:t xml:space="preserve"> och</w:t>
      </w:r>
      <w:r w:rsidR="00487B54" w:rsidRPr="00DE501E">
        <w:rPr>
          <w:rFonts w:ascii="Elon Sans" w:hAnsi="Elon Sans"/>
        </w:rPr>
        <w:t xml:space="preserve"> Guideline riskhantering och intern kontroll</w:t>
      </w:r>
      <w:r w:rsidR="002F6984" w:rsidRPr="00DE501E">
        <w:rPr>
          <w:rFonts w:ascii="Elon Sans" w:hAnsi="Elon Sans"/>
        </w:rPr>
        <w:t>.</w:t>
      </w:r>
    </w:p>
    <w:p w14:paraId="2C4A5317" w14:textId="173A59D8" w:rsidR="001A4DED" w:rsidRPr="00DE501E" w:rsidRDefault="00203EEF" w:rsidP="00026C31">
      <w:pPr>
        <w:rPr>
          <w:rFonts w:ascii="Elon Sans" w:hAnsi="Elon Sans"/>
        </w:rPr>
      </w:pPr>
      <w:r w:rsidRPr="00DE501E">
        <w:rPr>
          <w:rFonts w:ascii="Elon Sans" w:hAnsi="Elon Sans"/>
        </w:rPr>
        <w:lastRenderedPageBreak/>
        <w:t>El</w:t>
      </w:r>
      <w:r w:rsidR="00536A1E" w:rsidRPr="00DE501E">
        <w:rPr>
          <w:rFonts w:ascii="Elon Sans" w:hAnsi="Elon Sans"/>
        </w:rPr>
        <w:t>ons</w:t>
      </w:r>
      <w:r w:rsidRPr="00DE501E">
        <w:rPr>
          <w:rFonts w:ascii="Elon Sans" w:hAnsi="Elon Sans"/>
        </w:rPr>
        <w:t xml:space="preserve"> övergripande policys:</w:t>
      </w:r>
      <w:r w:rsidR="002F6984" w:rsidRPr="00DE501E">
        <w:rPr>
          <w:rFonts w:ascii="Elon Sans" w:hAnsi="Elon Sans"/>
        </w:rPr>
        <w:t xml:space="preserve"> </w:t>
      </w:r>
    </w:p>
    <w:p w14:paraId="2959AEB3" w14:textId="40EBEA08" w:rsidR="00203EEF" w:rsidRPr="00DE501E" w:rsidRDefault="001A4DED" w:rsidP="00026C31">
      <w:pPr>
        <w:pStyle w:val="Liststycke"/>
        <w:numPr>
          <w:ilvl w:val="0"/>
          <w:numId w:val="13"/>
        </w:numPr>
        <w:rPr>
          <w:rFonts w:ascii="Elon Sans" w:hAnsi="Elon Sans"/>
        </w:rPr>
      </w:pPr>
      <w:r w:rsidRPr="00DE501E">
        <w:rPr>
          <w:rFonts w:ascii="Elon Sans" w:hAnsi="Elon Sans"/>
        </w:rPr>
        <w:t>Bolagsstyrningspolicy</w:t>
      </w:r>
    </w:p>
    <w:p w14:paraId="74FAA4FB" w14:textId="5DE41AD5" w:rsidR="00203EEF" w:rsidRPr="00DE501E" w:rsidRDefault="00203EEF" w:rsidP="00026C31">
      <w:pPr>
        <w:pStyle w:val="Liststycke"/>
        <w:numPr>
          <w:ilvl w:val="1"/>
          <w:numId w:val="13"/>
        </w:numPr>
        <w:rPr>
          <w:rFonts w:ascii="Elon Sans" w:hAnsi="Elon Sans"/>
        </w:rPr>
      </w:pPr>
      <w:r w:rsidRPr="00DE501E">
        <w:rPr>
          <w:rFonts w:ascii="Elon Sans" w:hAnsi="Elon Sans"/>
        </w:rPr>
        <w:t xml:space="preserve">Guideline för </w:t>
      </w:r>
      <w:r w:rsidR="00785D94" w:rsidRPr="00DE501E">
        <w:rPr>
          <w:rFonts w:ascii="Elon Sans" w:hAnsi="Elon Sans"/>
        </w:rPr>
        <w:t>s</w:t>
      </w:r>
      <w:r w:rsidRPr="00DE501E">
        <w:rPr>
          <w:rFonts w:ascii="Elon Sans" w:hAnsi="Elon Sans"/>
        </w:rPr>
        <w:t xml:space="preserve">tyrande </w:t>
      </w:r>
      <w:r w:rsidR="00785D94" w:rsidRPr="00DE501E">
        <w:rPr>
          <w:rFonts w:ascii="Elon Sans" w:hAnsi="Elon Sans"/>
        </w:rPr>
        <w:t>d</w:t>
      </w:r>
      <w:r w:rsidRPr="00DE501E">
        <w:rPr>
          <w:rFonts w:ascii="Elon Sans" w:hAnsi="Elon Sans"/>
        </w:rPr>
        <w:t>okument</w:t>
      </w:r>
    </w:p>
    <w:p w14:paraId="3818BDD3" w14:textId="77777777" w:rsidR="00785D94" w:rsidRPr="00DE501E" w:rsidRDefault="00785D94" w:rsidP="00487B54">
      <w:pPr>
        <w:pStyle w:val="Liststycke"/>
        <w:numPr>
          <w:ilvl w:val="1"/>
          <w:numId w:val="13"/>
        </w:numPr>
        <w:rPr>
          <w:rFonts w:ascii="Elon Sans" w:hAnsi="Elon Sans"/>
        </w:rPr>
      </w:pPr>
      <w:r w:rsidRPr="00DE501E">
        <w:rPr>
          <w:rFonts w:ascii="Elon Sans" w:hAnsi="Elon Sans"/>
        </w:rPr>
        <w:t xml:space="preserve">Guideline riskhantering och intern kontroll </w:t>
      </w:r>
    </w:p>
    <w:p w14:paraId="0AE304A9" w14:textId="049736AA" w:rsidR="001A4DED" w:rsidRPr="00DE501E" w:rsidRDefault="001A4DED" w:rsidP="00026C31">
      <w:pPr>
        <w:pStyle w:val="Liststycke"/>
        <w:numPr>
          <w:ilvl w:val="0"/>
          <w:numId w:val="13"/>
        </w:numPr>
        <w:rPr>
          <w:rFonts w:ascii="Elon Sans" w:hAnsi="Elon Sans"/>
        </w:rPr>
      </w:pPr>
      <w:r w:rsidRPr="00DE501E">
        <w:rPr>
          <w:rFonts w:ascii="Elon Sans" w:hAnsi="Elon Sans"/>
        </w:rPr>
        <w:t>Finanspolicy</w:t>
      </w:r>
    </w:p>
    <w:p w14:paraId="423684E9" w14:textId="2449C3D0" w:rsidR="001A4DED" w:rsidRPr="00DE501E" w:rsidRDefault="00203EEF" w:rsidP="00026C31">
      <w:pPr>
        <w:pStyle w:val="Liststycke"/>
        <w:numPr>
          <w:ilvl w:val="1"/>
          <w:numId w:val="13"/>
        </w:numPr>
        <w:rPr>
          <w:rFonts w:ascii="Elon Sans" w:hAnsi="Elon Sans"/>
        </w:rPr>
      </w:pPr>
      <w:r w:rsidRPr="00DE501E">
        <w:rPr>
          <w:rFonts w:ascii="Elon Sans" w:hAnsi="Elon Sans"/>
        </w:rPr>
        <w:t xml:space="preserve">Ekonomihandbok </w:t>
      </w:r>
    </w:p>
    <w:p w14:paraId="4B8E1650" w14:textId="77777777" w:rsidR="001A4DED" w:rsidRPr="00DE501E" w:rsidRDefault="001A4DED" w:rsidP="00026C31">
      <w:pPr>
        <w:pStyle w:val="Liststycke"/>
        <w:numPr>
          <w:ilvl w:val="0"/>
          <w:numId w:val="13"/>
        </w:numPr>
        <w:rPr>
          <w:rFonts w:ascii="Elon Sans" w:hAnsi="Elon Sans"/>
        </w:rPr>
      </w:pPr>
      <w:r w:rsidRPr="00DE501E">
        <w:rPr>
          <w:rFonts w:ascii="Elon Sans" w:hAnsi="Elon Sans"/>
        </w:rPr>
        <w:t>IT-policy</w:t>
      </w:r>
    </w:p>
    <w:p w14:paraId="2175EF4A" w14:textId="5271C800" w:rsidR="00777B95" w:rsidRDefault="00B82E84" w:rsidP="00026C31">
      <w:pPr>
        <w:pStyle w:val="Liststycke"/>
        <w:numPr>
          <w:ilvl w:val="0"/>
          <w:numId w:val="13"/>
        </w:numPr>
        <w:rPr>
          <w:rFonts w:ascii="Elon Sans" w:hAnsi="Elon Sans"/>
        </w:rPr>
      </w:pPr>
      <w:r w:rsidRPr="00DE501E">
        <w:rPr>
          <w:rFonts w:ascii="Elon Sans" w:hAnsi="Elon Sans"/>
        </w:rPr>
        <w:t>Integritets- och d</w:t>
      </w:r>
      <w:r w:rsidR="00777B95" w:rsidRPr="00DE501E">
        <w:rPr>
          <w:rFonts w:ascii="Elon Sans" w:hAnsi="Elon Sans"/>
        </w:rPr>
        <w:t>ataskyddspolicy</w:t>
      </w:r>
      <w:r w:rsidR="003A2041" w:rsidRPr="00DE501E">
        <w:rPr>
          <w:rFonts w:ascii="Elon Sans" w:hAnsi="Elon Sans"/>
        </w:rPr>
        <w:t xml:space="preserve"> </w:t>
      </w:r>
    </w:p>
    <w:p w14:paraId="16FB521B" w14:textId="63141EB5" w:rsidR="00C90B95" w:rsidRDefault="00C90B95" w:rsidP="00026C31">
      <w:pPr>
        <w:pStyle w:val="Liststycke"/>
        <w:numPr>
          <w:ilvl w:val="0"/>
          <w:numId w:val="13"/>
        </w:numPr>
        <w:rPr>
          <w:rFonts w:ascii="Elon Sans" w:hAnsi="Elon Sans"/>
        </w:rPr>
      </w:pPr>
      <w:r>
        <w:rPr>
          <w:rFonts w:ascii="Elon Sans" w:hAnsi="Elon Sans"/>
        </w:rPr>
        <w:t>Integritetspolicy för anställda</w:t>
      </w:r>
    </w:p>
    <w:p w14:paraId="7203142F" w14:textId="71AF0799" w:rsidR="00C90B95" w:rsidRPr="00DE501E" w:rsidRDefault="00C90B95" w:rsidP="00026C31">
      <w:pPr>
        <w:pStyle w:val="Liststycke"/>
        <w:numPr>
          <w:ilvl w:val="0"/>
          <w:numId w:val="13"/>
        </w:numPr>
        <w:rPr>
          <w:rFonts w:ascii="Elon Sans" w:hAnsi="Elon Sans"/>
        </w:rPr>
      </w:pPr>
      <w:r>
        <w:rPr>
          <w:rFonts w:ascii="Elon Sans" w:hAnsi="Elon Sans"/>
        </w:rPr>
        <w:t>Integritetspolicy för elongroup.se</w:t>
      </w:r>
    </w:p>
    <w:p w14:paraId="41CAD665" w14:textId="2B5D716A" w:rsidR="002F6984" w:rsidRPr="00DE501E" w:rsidRDefault="002F6984" w:rsidP="00026C31">
      <w:pPr>
        <w:pStyle w:val="Liststycke"/>
        <w:numPr>
          <w:ilvl w:val="0"/>
          <w:numId w:val="13"/>
        </w:numPr>
        <w:rPr>
          <w:rFonts w:ascii="Elon Sans" w:hAnsi="Elon Sans"/>
        </w:rPr>
      </w:pPr>
      <w:r w:rsidRPr="00DE501E">
        <w:rPr>
          <w:rFonts w:ascii="Elon Sans" w:hAnsi="Elon Sans"/>
        </w:rPr>
        <w:t>Insiderpolicy</w:t>
      </w:r>
    </w:p>
    <w:p w14:paraId="45CF1334" w14:textId="02A5C315" w:rsidR="001A4DED" w:rsidRPr="00DE501E" w:rsidRDefault="00487B54" w:rsidP="00026C31">
      <w:pPr>
        <w:pStyle w:val="Liststycke"/>
        <w:numPr>
          <w:ilvl w:val="0"/>
          <w:numId w:val="13"/>
        </w:numPr>
        <w:rPr>
          <w:rFonts w:ascii="Elon Sans" w:hAnsi="Elon Sans"/>
        </w:rPr>
      </w:pPr>
      <w:r w:rsidRPr="00DE501E">
        <w:rPr>
          <w:rFonts w:ascii="Elon Sans" w:hAnsi="Elon Sans"/>
        </w:rPr>
        <w:t>Informationspolicy</w:t>
      </w:r>
    </w:p>
    <w:p w14:paraId="21A1DAA6" w14:textId="04BF6448" w:rsidR="3E4873BD" w:rsidRDefault="3E4873BD" w:rsidP="3BA308BD">
      <w:pPr>
        <w:pStyle w:val="Liststycke"/>
        <w:numPr>
          <w:ilvl w:val="0"/>
          <w:numId w:val="13"/>
        </w:numPr>
        <w:rPr>
          <w:rFonts w:ascii="Elon Sans" w:hAnsi="Elon Sans"/>
        </w:rPr>
      </w:pPr>
      <w:r w:rsidRPr="00DE501E">
        <w:rPr>
          <w:rFonts w:ascii="Elon Sans" w:hAnsi="Elon Sans"/>
        </w:rPr>
        <w:t>Kvalitetspolicy</w:t>
      </w:r>
    </w:p>
    <w:p w14:paraId="3D76DAA0" w14:textId="5935AEB7" w:rsidR="00CE0244" w:rsidRPr="00DE501E" w:rsidRDefault="00CE0244" w:rsidP="3BA308BD">
      <w:pPr>
        <w:pStyle w:val="Liststycke"/>
        <w:numPr>
          <w:ilvl w:val="0"/>
          <w:numId w:val="13"/>
        </w:numPr>
        <w:rPr>
          <w:rFonts w:ascii="Elon Sans" w:hAnsi="Elon Sans"/>
        </w:rPr>
      </w:pPr>
      <w:r>
        <w:rPr>
          <w:rFonts w:ascii="Elon Sans" w:hAnsi="Elon Sans"/>
        </w:rPr>
        <w:t>Miljöpolicy</w:t>
      </w:r>
    </w:p>
    <w:p w14:paraId="76F178B4" w14:textId="3D569DF0" w:rsidR="002F6984" w:rsidRPr="00DE501E" w:rsidRDefault="5B818DE4" w:rsidP="00026C31">
      <w:pPr>
        <w:pStyle w:val="Liststycke"/>
        <w:numPr>
          <w:ilvl w:val="0"/>
          <w:numId w:val="13"/>
        </w:numPr>
        <w:rPr>
          <w:rFonts w:ascii="Elon Sans" w:hAnsi="Elon Sans"/>
        </w:rPr>
      </w:pPr>
      <w:r w:rsidRPr="00DE501E">
        <w:rPr>
          <w:rFonts w:ascii="Elon Sans" w:hAnsi="Elon Sans"/>
        </w:rPr>
        <w:t>Hållbarhets</w:t>
      </w:r>
      <w:r w:rsidR="002F6984" w:rsidRPr="00DE501E">
        <w:rPr>
          <w:rFonts w:ascii="Elon Sans" w:hAnsi="Elon Sans"/>
        </w:rPr>
        <w:t>policy</w:t>
      </w:r>
    </w:p>
    <w:p w14:paraId="51BCF364" w14:textId="68406544" w:rsidR="002F6984" w:rsidRPr="00DE501E" w:rsidRDefault="002F6984" w:rsidP="00026C31">
      <w:pPr>
        <w:pStyle w:val="Liststycke"/>
        <w:numPr>
          <w:ilvl w:val="0"/>
          <w:numId w:val="13"/>
        </w:numPr>
        <w:rPr>
          <w:rFonts w:ascii="Elon Sans" w:hAnsi="Elon Sans"/>
        </w:rPr>
      </w:pPr>
      <w:r w:rsidRPr="00DE501E">
        <w:rPr>
          <w:rFonts w:ascii="Elon Sans" w:hAnsi="Elon Sans"/>
        </w:rPr>
        <w:t>Inköpspolicy</w:t>
      </w:r>
    </w:p>
    <w:p w14:paraId="71AA9839" w14:textId="77777777" w:rsidR="00CE0244" w:rsidRDefault="002F6984" w:rsidP="00026C31">
      <w:pPr>
        <w:pStyle w:val="Liststycke"/>
        <w:numPr>
          <w:ilvl w:val="0"/>
          <w:numId w:val="13"/>
        </w:numPr>
        <w:rPr>
          <w:rFonts w:ascii="Elon Sans" w:hAnsi="Elon Sans"/>
        </w:rPr>
      </w:pPr>
      <w:r w:rsidRPr="00DE501E">
        <w:rPr>
          <w:rFonts w:ascii="Elon Sans" w:hAnsi="Elon Sans"/>
        </w:rPr>
        <w:t>Attestinstruktion</w:t>
      </w:r>
    </w:p>
    <w:p w14:paraId="38D027A5" w14:textId="608308A6" w:rsidR="00CE0244" w:rsidRDefault="00CE0244" w:rsidP="00026C31">
      <w:pPr>
        <w:pStyle w:val="Liststycke"/>
        <w:numPr>
          <w:ilvl w:val="0"/>
          <w:numId w:val="13"/>
        </w:numPr>
        <w:rPr>
          <w:rFonts w:ascii="Elon Sans" w:hAnsi="Elon Sans"/>
        </w:rPr>
      </w:pPr>
      <w:r>
        <w:rPr>
          <w:rFonts w:ascii="Elon Sans" w:hAnsi="Elon Sans"/>
        </w:rPr>
        <w:t>Visselblåsarpolicy</w:t>
      </w:r>
    </w:p>
    <w:p w14:paraId="1DEFB687" w14:textId="040C60DF" w:rsidR="00CE0244" w:rsidRDefault="00CE0244" w:rsidP="00026C31">
      <w:pPr>
        <w:pStyle w:val="Liststycke"/>
        <w:numPr>
          <w:ilvl w:val="0"/>
          <w:numId w:val="13"/>
        </w:numPr>
        <w:rPr>
          <w:rFonts w:ascii="Elon Sans" w:hAnsi="Elon Sans"/>
        </w:rPr>
      </w:pPr>
      <w:r>
        <w:rPr>
          <w:rFonts w:ascii="Elon Sans" w:hAnsi="Elon Sans"/>
        </w:rPr>
        <w:t>HR policy</w:t>
      </w:r>
    </w:p>
    <w:p w14:paraId="50D4F3F1" w14:textId="7E981DFC" w:rsidR="002F6984" w:rsidRPr="00CE0244" w:rsidRDefault="002F6984" w:rsidP="00CE0244">
      <w:pPr>
        <w:pStyle w:val="Liststycke"/>
      </w:pPr>
      <w:r w:rsidRPr="00CE0244">
        <w:tab/>
      </w:r>
      <w:r w:rsidRPr="00CE0244">
        <w:tab/>
      </w:r>
    </w:p>
    <w:p w14:paraId="34207EEB" w14:textId="77777777" w:rsidR="001A4DED" w:rsidRPr="00DE501E" w:rsidRDefault="001A4DED" w:rsidP="001A4DED">
      <w:pPr>
        <w:pStyle w:val="Brdtext"/>
        <w:spacing w:before="8"/>
        <w:rPr>
          <w:rFonts w:ascii="Elon Sans" w:hAnsi="Elon Sans"/>
          <w:sz w:val="23"/>
        </w:rPr>
      </w:pPr>
    </w:p>
    <w:p w14:paraId="09079666" w14:textId="76A387D3" w:rsidR="001A4DED" w:rsidRPr="00DE501E" w:rsidRDefault="001A4DED" w:rsidP="00026C31">
      <w:pPr>
        <w:rPr>
          <w:rFonts w:ascii="Elon Sans" w:hAnsi="Elon Sans"/>
        </w:rPr>
      </w:pPr>
      <w:bookmarkStart w:id="19" w:name="4_Roller_och_ansvar"/>
      <w:bookmarkEnd w:id="19"/>
      <w:r w:rsidRPr="00DE501E">
        <w:rPr>
          <w:rFonts w:ascii="Elon Sans" w:hAnsi="Elon Sans"/>
        </w:rPr>
        <w:t>Utöver</w:t>
      </w:r>
      <w:r w:rsidRPr="00DE501E">
        <w:rPr>
          <w:rFonts w:ascii="Elon Sans" w:hAnsi="Elon Sans"/>
          <w:spacing w:val="-9"/>
        </w:rPr>
        <w:t xml:space="preserve"> </w:t>
      </w:r>
      <w:r w:rsidRPr="00DE501E">
        <w:rPr>
          <w:rFonts w:ascii="Elon Sans" w:hAnsi="Elon Sans"/>
        </w:rPr>
        <w:t>nämnda</w:t>
      </w:r>
      <w:r w:rsidRPr="00DE501E">
        <w:rPr>
          <w:rFonts w:ascii="Elon Sans" w:hAnsi="Elon Sans"/>
          <w:spacing w:val="-9"/>
        </w:rPr>
        <w:t xml:space="preserve"> </w:t>
      </w:r>
      <w:r w:rsidRPr="00DE501E">
        <w:rPr>
          <w:rFonts w:ascii="Elon Sans" w:hAnsi="Elon Sans"/>
        </w:rPr>
        <w:t>policys</w:t>
      </w:r>
      <w:r w:rsidRPr="00DE501E">
        <w:rPr>
          <w:rFonts w:ascii="Elon Sans" w:hAnsi="Elon Sans"/>
          <w:spacing w:val="-9"/>
        </w:rPr>
        <w:t xml:space="preserve"> </w:t>
      </w:r>
      <w:r w:rsidRPr="00DE501E">
        <w:rPr>
          <w:rFonts w:ascii="Elon Sans" w:hAnsi="Elon Sans"/>
        </w:rPr>
        <w:t>har</w:t>
      </w:r>
      <w:r w:rsidRPr="00DE501E">
        <w:rPr>
          <w:rFonts w:ascii="Elon Sans" w:hAnsi="Elon Sans"/>
          <w:spacing w:val="-8"/>
        </w:rPr>
        <w:t xml:space="preserve"> El</w:t>
      </w:r>
      <w:r w:rsidR="003A2041" w:rsidRPr="00DE501E">
        <w:rPr>
          <w:rFonts w:ascii="Elon Sans" w:hAnsi="Elon Sans"/>
          <w:spacing w:val="-8"/>
        </w:rPr>
        <w:t>on</w:t>
      </w:r>
      <w:r w:rsidRPr="00DE501E">
        <w:rPr>
          <w:rFonts w:ascii="Elon Sans" w:hAnsi="Elon Sans"/>
          <w:spacing w:val="-9"/>
        </w:rPr>
        <w:t xml:space="preserve"> </w:t>
      </w:r>
      <w:r w:rsidRPr="00DE501E">
        <w:rPr>
          <w:rFonts w:ascii="Elon Sans" w:hAnsi="Elon Sans"/>
        </w:rPr>
        <w:t>fastställt</w:t>
      </w:r>
      <w:r w:rsidRPr="00DE501E">
        <w:rPr>
          <w:rFonts w:ascii="Elon Sans" w:hAnsi="Elon Sans"/>
          <w:spacing w:val="-9"/>
        </w:rPr>
        <w:t xml:space="preserve"> </w:t>
      </w:r>
      <w:r w:rsidRPr="00DE501E">
        <w:rPr>
          <w:rFonts w:ascii="Elon Sans" w:hAnsi="Elon Sans"/>
        </w:rPr>
        <w:t>en</w:t>
      </w:r>
      <w:r w:rsidRPr="00DE501E">
        <w:rPr>
          <w:rFonts w:ascii="Elon Sans" w:hAnsi="Elon Sans"/>
          <w:spacing w:val="-10"/>
        </w:rPr>
        <w:t xml:space="preserve"> </w:t>
      </w:r>
      <w:proofErr w:type="spellStart"/>
      <w:r w:rsidR="00A41637" w:rsidRPr="00DE501E">
        <w:rPr>
          <w:rFonts w:ascii="Elon Sans" w:hAnsi="Elon Sans"/>
          <w:spacing w:val="-10"/>
        </w:rPr>
        <w:t>Supplier</w:t>
      </w:r>
      <w:proofErr w:type="spellEnd"/>
      <w:r w:rsidR="00A41637" w:rsidRPr="00DE501E">
        <w:rPr>
          <w:rFonts w:ascii="Elon Sans" w:hAnsi="Elon Sans"/>
          <w:spacing w:val="-10"/>
        </w:rPr>
        <w:t xml:space="preserve"> </w:t>
      </w:r>
      <w:proofErr w:type="spellStart"/>
      <w:r w:rsidRPr="00DE501E">
        <w:rPr>
          <w:rFonts w:ascii="Elon Sans" w:hAnsi="Elon Sans"/>
        </w:rPr>
        <w:t>Code</w:t>
      </w:r>
      <w:proofErr w:type="spellEnd"/>
      <w:r w:rsidRPr="00DE501E">
        <w:rPr>
          <w:rFonts w:ascii="Elon Sans" w:hAnsi="Elon Sans"/>
          <w:spacing w:val="-9"/>
        </w:rPr>
        <w:t xml:space="preserve"> </w:t>
      </w:r>
      <w:r w:rsidRPr="00DE501E">
        <w:rPr>
          <w:rFonts w:ascii="Elon Sans" w:hAnsi="Elon Sans"/>
        </w:rPr>
        <w:t>of</w:t>
      </w:r>
      <w:r w:rsidRPr="00DE501E">
        <w:rPr>
          <w:rFonts w:ascii="Elon Sans" w:hAnsi="Elon Sans"/>
          <w:spacing w:val="-10"/>
        </w:rPr>
        <w:t xml:space="preserve"> </w:t>
      </w:r>
      <w:proofErr w:type="spellStart"/>
      <w:r w:rsidRPr="00DE501E">
        <w:rPr>
          <w:rFonts w:ascii="Elon Sans" w:hAnsi="Elon Sans"/>
        </w:rPr>
        <w:t>Conduct</w:t>
      </w:r>
      <w:proofErr w:type="spellEnd"/>
      <w:r w:rsidR="00A41637" w:rsidRPr="00DE501E">
        <w:rPr>
          <w:rFonts w:ascii="Elon Sans" w:hAnsi="Elon Sans"/>
        </w:rPr>
        <w:t xml:space="preserve"> samt en </w:t>
      </w:r>
      <w:r w:rsidR="00CE0244">
        <w:rPr>
          <w:rFonts w:ascii="Elon Sans" w:hAnsi="Elon Sans"/>
        </w:rPr>
        <w:t>Uppförandekod</w:t>
      </w:r>
      <w:r w:rsidR="005D5B6E">
        <w:rPr>
          <w:rFonts w:ascii="Elon Sans" w:hAnsi="Elon Sans"/>
        </w:rPr>
        <w:t xml:space="preserve"> </w:t>
      </w:r>
      <w:r w:rsidR="00A41637" w:rsidRPr="00DE501E">
        <w:rPr>
          <w:rFonts w:ascii="Elon Sans" w:hAnsi="Elon Sans"/>
        </w:rPr>
        <w:t>som innefattar motsvarande regelverk för den egna organisationen</w:t>
      </w:r>
      <w:r w:rsidRPr="00DE501E">
        <w:rPr>
          <w:rFonts w:ascii="Elon Sans" w:hAnsi="Elon Sans"/>
        </w:rPr>
        <w:t>.</w:t>
      </w:r>
    </w:p>
    <w:p w14:paraId="692350AD" w14:textId="420F5E45" w:rsidR="003762B0" w:rsidRPr="00DE501E" w:rsidRDefault="008477E9" w:rsidP="00D71D2A">
      <w:pPr>
        <w:pStyle w:val="Rubrik2"/>
        <w:ind w:left="567"/>
        <w:rPr>
          <w:rFonts w:ascii="Elon Sans" w:hAnsi="Elon Sans" w:cs="Arial"/>
        </w:rPr>
      </w:pPr>
      <w:bookmarkStart w:id="20" w:name="_Toc113380628"/>
      <w:r w:rsidRPr="00DE501E">
        <w:rPr>
          <w:rFonts w:ascii="Elon Sans" w:hAnsi="Elon Sans" w:cs="Arial"/>
        </w:rPr>
        <w:t xml:space="preserve">3.9 </w:t>
      </w:r>
      <w:r w:rsidR="003762B0" w:rsidRPr="00DE501E">
        <w:rPr>
          <w:rFonts w:ascii="Elon Sans" w:hAnsi="Elon Sans" w:cs="Arial"/>
        </w:rPr>
        <w:t>Kris och Kontinuitet</w:t>
      </w:r>
      <w:bookmarkEnd w:id="20"/>
      <w:r w:rsidR="003762B0" w:rsidRPr="00DE501E">
        <w:rPr>
          <w:rFonts w:ascii="Elon Sans" w:hAnsi="Elon Sans" w:cs="Arial"/>
        </w:rPr>
        <w:br/>
      </w:r>
    </w:p>
    <w:p w14:paraId="6A24D265" w14:textId="07ECB968" w:rsidR="00033D8A" w:rsidRPr="00DE501E" w:rsidRDefault="003762B0" w:rsidP="00026C31">
      <w:pPr>
        <w:rPr>
          <w:rFonts w:ascii="Elon Sans" w:hAnsi="Elon Sans"/>
        </w:rPr>
      </w:pPr>
      <w:r w:rsidRPr="00DE501E">
        <w:rPr>
          <w:rFonts w:ascii="Elon Sans" w:hAnsi="Elon Sans"/>
        </w:rPr>
        <w:t>El</w:t>
      </w:r>
      <w:r w:rsidR="009D7368" w:rsidRPr="00DE501E">
        <w:rPr>
          <w:rFonts w:ascii="Elon Sans" w:hAnsi="Elon Sans"/>
        </w:rPr>
        <w:t>on</w:t>
      </w:r>
      <w:r w:rsidRPr="00DE501E">
        <w:rPr>
          <w:rFonts w:ascii="Elon Sans" w:hAnsi="Elon Sans"/>
        </w:rPr>
        <w:t xml:space="preserve"> har beaktat risken för att verksamheten kan komma att påverkas av oförutsedda händelser av negativ karaktär, exemplifierat av olyckor, samhällsstörningar o dy</w:t>
      </w:r>
      <w:r w:rsidR="009D7368" w:rsidRPr="00DE501E">
        <w:rPr>
          <w:rFonts w:ascii="Elon Sans" w:hAnsi="Elon Sans"/>
        </w:rPr>
        <w:t>l</w:t>
      </w:r>
      <w:r w:rsidRPr="00DE501E">
        <w:rPr>
          <w:rFonts w:ascii="Elon Sans" w:hAnsi="Elon Sans"/>
        </w:rPr>
        <w:t xml:space="preserve">. För att hantera </w:t>
      </w:r>
      <w:r w:rsidR="002210D3" w:rsidRPr="00DE501E">
        <w:rPr>
          <w:rFonts w:ascii="Elon Sans" w:hAnsi="Elon Sans"/>
        </w:rPr>
        <w:t>händelser</w:t>
      </w:r>
      <w:r w:rsidRPr="00DE501E">
        <w:rPr>
          <w:rFonts w:ascii="Elon Sans" w:hAnsi="Elon Sans"/>
        </w:rPr>
        <w:t xml:space="preserve"> av denna typ har det utarbetats en </w:t>
      </w:r>
      <w:r w:rsidR="00A43CEA" w:rsidRPr="00DE501E">
        <w:rPr>
          <w:rFonts w:ascii="Elon Sans" w:hAnsi="Elon Sans"/>
        </w:rPr>
        <w:t xml:space="preserve">Business </w:t>
      </w:r>
      <w:proofErr w:type="spellStart"/>
      <w:r w:rsidR="00A43CEA" w:rsidRPr="00DE501E">
        <w:rPr>
          <w:rFonts w:ascii="Elon Sans" w:hAnsi="Elon Sans"/>
        </w:rPr>
        <w:t>Continuity</w:t>
      </w:r>
      <w:proofErr w:type="spellEnd"/>
      <w:r w:rsidR="00A43CEA" w:rsidRPr="00DE501E">
        <w:rPr>
          <w:rFonts w:ascii="Elon Sans" w:hAnsi="Elon Sans"/>
        </w:rPr>
        <w:t xml:space="preserve"> Plan</w:t>
      </w:r>
      <w:r w:rsidR="01011891" w:rsidRPr="00DE501E">
        <w:rPr>
          <w:rFonts w:ascii="Elon Sans" w:hAnsi="Elon Sans"/>
        </w:rPr>
        <w:t xml:space="preserve"> (BCP)</w:t>
      </w:r>
      <w:r w:rsidR="006125F8" w:rsidRPr="00DE501E">
        <w:rPr>
          <w:rFonts w:ascii="Elon Sans" w:hAnsi="Elon Sans"/>
        </w:rPr>
        <w:t>. I dessa klargörs vem som ansvarar och hur vi bör agera</w:t>
      </w:r>
      <w:r w:rsidR="002210D3" w:rsidRPr="00DE501E">
        <w:rPr>
          <w:rFonts w:ascii="Elon Sans" w:hAnsi="Elon Sans"/>
        </w:rPr>
        <w:t xml:space="preserve"> när och om dessa situationer skulle uppstå. </w:t>
      </w:r>
    </w:p>
    <w:p w14:paraId="368EC345" w14:textId="1D714775" w:rsidR="001A4DED" w:rsidRPr="00DE501E" w:rsidRDefault="001A4DED" w:rsidP="00D71D2A">
      <w:pPr>
        <w:pStyle w:val="Rubrik1"/>
        <w:numPr>
          <w:ilvl w:val="0"/>
          <w:numId w:val="9"/>
        </w:numPr>
        <w:ind w:left="426"/>
        <w:rPr>
          <w:rFonts w:ascii="Elon Sans" w:hAnsi="Elon Sans"/>
        </w:rPr>
      </w:pPr>
      <w:bookmarkStart w:id="21" w:name="_Toc113380629"/>
      <w:r w:rsidRPr="00DE501E">
        <w:rPr>
          <w:rFonts w:ascii="Elon Sans" w:hAnsi="Elon Sans"/>
        </w:rPr>
        <w:t>Roller och ansvar</w:t>
      </w:r>
      <w:bookmarkEnd w:id="21"/>
    </w:p>
    <w:p w14:paraId="1E65B2A0" w14:textId="1D38147A" w:rsidR="008477E9" w:rsidRPr="00DE501E" w:rsidRDefault="001A4DED" w:rsidP="00026C31">
      <w:pPr>
        <w:rPr>
          <w:rFonts w:ascii="Elon Sans" w:hAnsi="Elon Sans"/>
          <w:w w:val="95"/>
        </w:rPr>
      </w:pPr>
      <w:r w:rsidRPr="00DE501E">
        <w:rPr>
          <w:rFonts w:ascii="Elon Sans" w:hAnsi="Elon Sans"/>
          <w:spacing w:val="-1"/>
        </w:rPr>
        <w:t>Koncernens</w:t>
      </w:r>
      <w:r w:rsidRPr="00DE501E">
        <w:rPr>
          <w:rFonts w:ascii="Elon Sans" w:hAnsi="Elon Sans"/>
          <w:spacing w:val="-10"/>
        </w:rPr>
        <w:t xml:space="preserve"> </w:t>
      </w:r>
      <w:r w:rsidR="009D7368" w:rsidRPr="00DE501E">
        <w:rPr>
          <w:rFonts w:ascii="Elon Sans" w:hAnsi="Elon Sans"/>
          <w:spacing w:val="-1"/>
        </w:rPr>
        <w:t>V</w:t>
      </w:r>
      <w:r w:rsidRPr="00DE501E">
        <w:rPr>
          <w:rFonts w:ascii="Elon Sans" w:hAnsi="Elon Sans"/>
          <w:spacing w:val="-1"/>
        </w:rPr>
        <w:t>erkställande</w:t>
      </w:r>
      <w:r w:rsidRPr="00DE501E">
        <w:rPr>
          <w:rFonts w:ascii="Elon Sans" w:hAnsi="Elon Sans"/>
          <w:spacing w:val="-10"/>
        </w:rPr>
        <w:t xml:space="preserve"> </w:t>
      </w:r>
      <w:r w:rsidRPr="00DE501E">
        <w:rPr>
          <w:rFonts w:ascii="Elon Sans" w:hAnsi="Elon Sans"/>
        </w:rPr>
        <w:t>direktör</w:t>
      </w:r>
      <w:r w:rsidRPr="00DE501E">
        <w:rPr>
          <w:rFonts w:ascii="Elon Sans" w:hAnsi="Elon Sans"/>
          <w:spacing w:val="-9"/>
        </w:rPr>
        <w:t xml:space="preserve"> </w:t>
      </w:r>
      <w:r w:rsidRPr="00DE501E">
        <w:rPr>
          <w:rFonts w:ascii="Elon Sans" w:hAnsi="Elon Sans"/>
        </w:rPr>
        <w:t>äger</w:t>
      </w:r>
      <w:r w:rsidRPr="00DE501E">
        <w:rPr>
          <w:rFonts w:ascii="Elon Sans" w:hAnsi="Elon Sans"/>
          <w:spacing w:val="-9"/>
        </w:rPr>
        <w:t xml:space="preserve"> </w:t>
      </w:r>
      <w:r w:rsidR="00726955" w:rsidRPr="00DE501E">
        <w:rPr>
          <w:rFonts w:ascii="Elon Sans" w:hAnsi="Elon Sans"/>
        </w:rPr>
        <w:t>B</w:t>
      </w:r>
      <w:r w:rsidRPr="00DE501E">
        <w:rPr>
          <w:rFonts w:ascii="Elon Sans" w:hAnsi="Elon Sans"/>
        </w:rPr>
        <w:t>olagsstyrningspolicyn.</w:t>
      </w:r>
      <w:r w:rsidR="00966379" w:rsidRPr="00DE501E">
        <w:rPr>
          <w:rFonts w:ascii="Elon Sans" w:hAnsi="Elon Sans"/>
        </w:rPr>
        <w:br/>
      </w:r>
      <w:bookmarkStart w:id="22" w:name="5_Kriterier_för_efterlevnad"/>
      <w:bookmarkEnd w:id="22"/>
    </w:p>
    <w:p w14:paraId="5DCEEA08" w14:textId="1AE1BA11" w:rsidR="001A4DED" w:rsidRPr="00DE501E" w:rsidRDefault="001A4DED" w:rsidP="00D71D2A">
      <w:pPr>
        <w:pStyle w:val="Rubrik1"/>
        <w:numPr>
          <w:ilvl w:val="0"/>
          <w:numId w:val="9"/>
        </w:numPr>
        <w:ind w:left="426"/>
        <w:rPr>
          <w:rFonts w:ascii="Elon Sans" w:hAnsi="Elon Sans"/>
          <w:w w:val="95"/>
          <w:lang w:val="en-GB"/>
        </w:rPr>
      </w:pPr>
      <w:bookmarkStart w:id="23" w:name="_Toc113380630"/>
      <w:r w:rsidRPr="00DE501E">
        <w:rPr>
          <w:rFonts w:ascii="Elon Sans" w:hAnsi="Elon Sans"/>
          <w:w w:val="95"/>
        </w:rPr>
        <w:t>Kriterier</w:t>
      </w:r>
      <w:r w:rsidRPr="00DE501E">
        <w:rPr>
          <w:rFonts w:ascii="Elon Sans" w:hAnsi="Elon Sans"/>
          <w:spacing w:val="8"/>
          <w:w w:val="95"/>
        </w:rPr>
        <w:t xml:space="preserve"> </w:t>
      </w:r>
      <w:r w:rsidRPr="00DE501E">
        <w:rPr>
          <w:rFonts w:ascii="Elon Sans" w:hAnsi="Elon Sans"/>
          <w:w w:val="95"/>
        </w:rPr>
        <w:t>för</w:t>
      </w:r>
      <w:r w:rsidRPr="00DE501E">
        <w:rPr>
          <w:rFonts w:ascii="Elon Sans" w:hAnsi="Elon Sans"/>
          <w:spacing w:val="9"/>
          <w:w w:val="95"/>
        </w:rPr>
        <w:t xml:space="preserve"> </w:t>
      </w:r>
      <w:r w:rsidRPr="00DE501E">
        <w:rPr>
          <w:rFonts w:ascii="Elon Sans" w:hAnsi="Elon Sans"/>
          <w:w w:val="95"/>
        </w:rPr>
        <w:t>efterlevnad</w:t>
      </w:r>
      <w:bookmarkEnd w:id="23"/>
    </w:p>
    <w:p w14:paraId="65F52FF0" w14:textId="18745332" w:rsidR="001A4DED" w:rsidRPr="00DE501E" w:rsidRDefault="001A4DED" w:rsidP="00026C31">
      <w:pPr>
        <w:rPr>
          <w:rFonts w:ascii="Elon Sans" w:hAnsi="Elon Sans"/>
        </w:rPr>
      </w:pPr>
      <w:r w:rsidRPr="00DE501E">
        <w:rPr>
          <w:rFonts w:ascii="Elon Sans" w:hAnsi="Elon Sans"/>
        </w:rPr>
        <w:t>För</w:t>
      </w:r>
      <w:r w:rsidRPr="00DE501E">
        <w:rPr>
          <w:rFonts w:ascii="Elon Sans" w:hAnsi="Elon Sans"/>
          <w:spacing w:val="-12"/>
        </w:rPr>
        <w:t xml:space="preserve"> att </w:t>
      </w:r>
      <w:r w:rsidR="00726955" w:rsidRPr="00DE501E">
        <w:rPr>
          <w:rFonts w:ascii="Elon Sans" w:hAnsi="Elon Sans"/>
        </w:rPr>
        <w:t>B</w:t>
      </w:r>
      <w:r w:rsidRPr="00DE501E">
        <w:rPr>
          <w:rFonts w:ascii="Elon Sans" w:hAnsi="Elon Sans"/>
        </w:rPr>
        <w:t>olagsstyrningspolicyn</w:t>
      </w:r>
      <w:r w:rsidRPr="00DE501E">
        <w:rPr>
          <w:rFonts w:ascii="Elon Sans" w:hAnsi="Elon Sans"/>
          <w:spacing w:val="-11"/>
        </w:rPr>
        <w:t xml:space="preserve"> </w:t>
      </w:r>
      <w:r w:rsidRPr="00DE501E">
        <w:rPr>
          <w:rFonts w:ascii="Elon Sans" w:hAnsi="Elon Sans"/>
        </w:rPr>
        <w:t>ska</w:t>
      </w:r>
      <w:r w:rsidRPr="00DE501E">
        <w:rPr>
          <w:rFonts w:ascii="Elon Sans" w:hAnsi="Elon Sans"/>
          <w:spacing w:val="-10"/>
        </w:rPr>
        <w:t xml:space="preserve"> </w:t>
      </w:r>
      <w:r w:rsidRPr="00DE501E">
        <w:rPr>
          <w:rFonts w:ascii="Elon Sans" w:hAnsi="Elon Sans"/>
        </w:rPr>
        <w:t>anses</w:t>
      </w:r>
      <w:r w:rsidRPr="00DE501E">
        <w:rPr>
          <w:rFonts w:ascii="Elon Sans" w:hAnsi="Elon Sans"/>
          <w:spacing w:val="-11"/>
        </w:rPr>
        <w:t xml:space="preserve"> </w:t>
      </w:r>
      <w:r w:rsidRPr="00DE501E">
        <w:rPr>
          <w:rFonts w:ascii="Elon Sans" w:hAnsi="Elon Sans"/>
        </w:rPr>
        <w:t>efterlevd</w:t>
      </w:r>
      <w:r w:rsidRPr="00DE501E">
        <w:rPr>
          <w:rFonts w:ascii="Elon Sans" w:hAnsi="Elon Sans"/>
          <w:spacing w:val="-11"/>
        </w:rPr>
        <w:t xml:space="preserve"> </w:t>
      </w:r>
      <w:r w:rsidRPr="00DE501E">
        <w:rPr>
          <w:rFonts w:ascii="Elon Sans" w:hAnsi="Elon Sans"/>
        </w:rPr>
        <w:t>ska</w:t>
      </w:r>
      <w:r w:rsidRPr="00DE501E">
        <w:rPr>
          <w:rFonts w:ascii="Elon Sans" w:hAnsi="Elon Sans"/>
          <w:spacing w:val="-11"/>
        </w:rPr>
        <w:t xml:space="preserve"> </w:t>
      </w:r>
      <w:r w:rsidRPr="00DE501E">
        <w:rPr>
          <w:rFonts w:ascii="Elon Sans" w:hAnsi="Elon Sans"/>
        </w:rPr>
        <w:t>följande</w:t>
      </w:r>
      <w:r w:rsidRPr="00DE501E">
        <w:rPr>
          <w:rFonts w:ascii="Elon Sans" w:hAnsi="Elon Sans"/>
          <w:spacing w:val="-12"/>
        </w:rPr>
        <w:t xml:space="preserve"> </w:t>
      </w:r>
      <w:r w:rsidRPr="00DE501E">
        <w:rPr>
          <w:rFonts w:ascii="Elon Sans" w:hAnsi="Elon Sans"/>
        </w:rPr>
        <w:t>kriterier</w:t>
      </w:r>
      <w:r w:rsidRPr="00DE501E">
        <w:rPr>
          <w:rFonts w:ascii="Elon Sans" w:hAnsi="Elon Sans"/>
          <w:spacing w:val="-11"/>
        </w:rPr>
        <w:t xml:space="preserve"> </w:t>
      </w:r>
      <w:r w:rsidRPr="00DE501E">
        <w:rPr>
          <w:rFonts w:ascii="Elon Sans" w:hAnsi="Elon Sans"/>
        </w:rPr>
        <w:t>vara</w:t>
      </w:r>
      <w:r w:rsidRPr="00DE501E">
        <w:rPr>
          <w:rFonts w:ascii="Elon Sans" w:hAnsi="Elon Sans"/>
          <w:spacing w:val="-11"/>
        </w:rPr>
        <w:t xml:space="preserve"> </w:t>
      </w:r>
      <w:r w:rsidRPr="00DE501E">
        <w:rPr>
          <w:rFonts w:ascii="Elon Sans" w:hAnsi="Elon Sans"/>
        </w:rPr>
        <w:t>uppfyllda:</w:t>
      </w:r>
    </w:p>
    <w:p w14:paraId="0A3CEDC5" w14:textId="2FB09F51" w:rsidR="001A4DED" w:rsidRPr="00DE501E" w:rsidRDefault="001A4DED" w:rsidP="00026C31">
      <w:pPr>
        <w:pStyle w:val="Liststycke"/>
        <w:numPr>
          <w:ilvl w:val="0"/>
          <w:numId w:val="13"/>
        </w:numPr>
        <w:rPr>
          <w:rFonts w:ascii="Elon Sans" w:hAnsi="Elon Sans" w:cs="Arial"/>
          <w:szCs w:val="20"/>
        </w:rPr>
      </w:pPr>
      <w:r w:rsidRPr="00DE501E">
        <w:rPr>
          <w:rFonts w:ascii="Elon Sans" w:hAnsi="Elon Sans" w:cs="Arial"/>
          <w:szCs w:val="20"/>
        </w:rPr>
        <w:t>El</w:t>
      </w:r>
      <w:r w:rsidR="009D7368" w:rsidRPr="00DE501E">
        <w:rPr>
          <w:rFonts w:ascii="Elon Sans" w:hAnsi="Elon Sans" w:cs="Arial"/>
          <w:szCs w:val="20"/>
        </w:rPr>
        <w:t>on AB</w:t>
      </w:r>
      <w:r w:rsidRPr="00DE501E">
        <w:rPr>
          <w:rFonts w:ascii="Elon Sans" w:hAnsi="Elon Sans" w:cs="Arial"/>
          <w:szCs w:val="20"/>
        </w:rPr>
        <w:t xml:space="preserve"> och </w:t>
      </w:r>
      <w:r w:rsidR="003C2CF3" w:rsidRPr="00DE501E">
        <w:rPr>
          <w:rFonts w:ascii="Elon Sans" w:hAnsi="Elon Sans" w:cs="Arial"/>
          <w:szCs w:val="20"/>
        </w:rPr>
        <w:t>relevanta</w:t>
      </w:r>
      <w:r w:rsidRPr="00DE501E">
        <w:rPr>
          <w:rFonts w:ascii="Elon Sans" w:hAnsi="Elon Sans" w:cs="Arial"/>
          <w:szCs w:val="20"/>
        </w:rPr>
        <w:t xml:space="preserve"> operativa dotterbolag har upprättat budget i enlighet med koncernens b</w:t>
      </w:r>
      <w:r w:rsidRPr="00DE501E">
        <w:rPr>
          <w:rFonts w:ascii="Elon Sans" w:hAnsi="Elon Sans" w:cs="Arial"/>
          <w:w w:val="105"/>
          <w:szCs w:val="20"/>
        </w:rPr>
        <w:t>udgetinstruktion.</w:t>
      </w:r>
    </w:p>
    <w:p w14:paraId="5E7A6167" w14:textId="6587F28F" w:rsidR="001A4DED" w:rsidRPr="00DE501E" w:rsidRDefault="001A4DED" w:rsidP="00026C31">
      <w:pPr>
        <w:pStyle w:val="Liststycke"/>
        <w:numPr>
          <w:ilvl w:val="0"/>
          <w:numId w:val="13"/>
        </w:numPr>
        <w:rPr>
          <w:rFonts w:ascii="Elon Sans" w:hAnsi="Elon Sans" w:cs="Arial"/>
          <w:szCs w:val="20"/>
        </w:rPr>
      </w:pPr>
      <w:r w:rsidRPr="00DE501E">
        <w:rPr>
          <w:rFonts w:ascii="Elon Sans" w:hAnsi="Elon Sans" w:cs="Arial"/>
          <w:szCs w:val="20"/>
        </w:rPr>
        <w:t xml:space="preserve">Arbetsordning för styrelsen och styrelsens </w:t>
      </w:r>
      <w:r w:rsidR="009D7368" w:rsidRPr="00DE501E">
        <w:rPr>
          <w:rFonts w:ascii="Elon Sans" w:hAnsi="Elon Sans" w:cs="Arial"/>
          <w:szCs w:val="20"/>
        </w:rPr>
        <w:t>I</w:t>
      </w:r>
      <w:r w:rsidRPr="00DE501E">
        <w:rPr>
          <w:rFonts w:ascii="Elon Sans" w:hAnsi="Elon Sans" w:cs="Arial"/>
          <w:szCs w:val="20"/>
        </w:rPr>
        <w:t xml:space="preserve">nstruktion för </w:t>
      </w:r>
      <w:r w:rsidR="009D7368" w:rsidRPr="00DE501E">
        <w:rPr>
          <w:rFonts w:ascii="Elon Sans" w:hAnsi="Elon Sans" w:cs="Arial"/>
          <w:szCs w:val="20"/>
        </w:rPr>
        <w:t>V</w:t>
      </w:r>
      <w:r w:rsidRPr="00DE501E">
        <w:rPr>
          <w:rFonts w:ascii="Elon Sans" w:hAnsi="Elon Sans" w:cs="Arial"/>
          <w:szCs w:val="20"/>
        </w:rPr>
        <w:t xml:space="preserve">erkställande direktör </w:t>
      </w:r>
      <w:r w:rsidR="00BE22A4" w:rsidRPr="00DE501E">
        <w:rPr>
          <w:rFonts w:ascii="Elon Sans" w:hAnsi="Elon Sans" w:cs="Arial"/>
          <w:szCs w:val="20"/>
        </w:rPr>
        <w:t xml:space="preserve">är </w:t>
      </w:r>
      <w:r w:rsidR="00D7290C" w:rsidRPr="00DE501E">
        <w:rPr>
          <w:rFonts w:ascii="Elon Sans" w:hAnsi="Elon Sans" w:cs="Arial"/>
          <w:szCs w:val="20"/>
        </w:rPr>
        <w:t xml:space="preserve">uppdaterade </w:t>
      </w:r>
      <w:r w:rsidR="003C2CF3" w:rsidRPr="00DE501E">
        <w:rPr>
          <w:rFonts w:ascii="Elon Sans" w:hAnsi="Elon Sans" w:cs="Arial"/>
          <w:szCs w:val="20"/>
        </w:rPr>
        <w:t xml:space="preserve">och beslutade </w:t>
      </w:r>
      <w:r w:rsidRPr="00DE501E">
        <w:rPr>
          <w:rFonts w:ascii="Elon Sans" w:hAnsi="Elon Sans" w:cs="Arial"/>
          <w:szCs w:val="20"/>
        </w:rPr>
        <w:t>(sker på konstituerande möte).</w:t>
      </w:r>
    </w:p>
    <w:p w14:paraId="17F78729" w14:textId="77777777" w:rsidR="001A4DED" w:rsidRPr="00DE501E" w:rsidRDefault="001A4DED" w:rsidP="00026C31">
      <w:pPr>
        <w:pStyle w:val="Liststycke"/>
        <w:numPr>
          <w:ilvl w:val="0"/>
          <w:numId w:val="13"/>
        </w:numPr>
        <w:rPr>
          <w:rFonts w:ascii="Elon Sans" w:hAnsi="Elon Sans" w:cs="Arial"/>
          <w:szCs w:val="20"/>
        </w:rPr>
      </w:pPr>
      <w:r w:rsidRPr="00DE501E">
        <w:rPr>
          <w:rFonts w:ascii="Elon Sans" w:hAnsi="Elon Sans" w:cs="Arial"/>
          <w:szCs w:val="20"/>
        </w:rPr>
        <w:t>Verksamhetens övergripande processer är beskrivna.</w:t>
      </w:r>
    </w:p>
    <w:p w14:paraId="05D6A763" w14:textId="413AB55A" w:rsidR="001A4DED" w:rsidRPr="00DE501E" w:rsidRDefault="001A4DED" w:rsidP="00026C31">
      <w:pPr>
        <w:pStyle w:val="Liststycke"/>
        <w:numPr>
          <w:ilvl w:val="0"/>
          <w:numId w:val="13"/>
        </w:numPr>
        <w:rPr>
          <w:rFonts w:ascii="Elon Sans" w:hAnsi="Elon Sans" w:cs="Arial"/>
          <w:szCs w:val="20"/>
        </w:rPr>
      </w:pPr>
      <w:r w:rsidRPr="00DE501E">
        <w:rPr>
          <w:rFonts w:ascii="Elon Sans" w:hAnsi="Elon Sans" w:cs="Arial"/>
          <w:szCs w:val="20"/>
        </w:rPr>
        <w:t>En uppdaterad riskanalys presenteras årligen för</w:t>
      </w:r>
      <w:r w:rsidR="00777B95" w:rsidRPr="00DE501E">
        <w:rPr>
          <w:rFonts w:ascii="Elon Sans" w:hAnsi="Elon Sans" w:cs="Arial"/>
          <w:szCs w:val="20"/>
        </w:rPr>
        <w:t xml:space="preserve"> </w:t>
      </w:r>
      <w:r w:rsidRPr="00DE501E">
        <w:rPr>
          <w:rFonts w:ascii="Elon Sans" w:hAnsi="Elon Sans" w:cs="Arial"/>
          <w:szCs w:val="20"/>
        </w:rPr>
        <w:t>styrelsen</w:t>
      </w:r>
      <w:r w:rsidR="00FE6DE0">
        <w:rPr>
          <w:rFonts w:ascii="Elon Sans" w:hAnsi="Elon Sans" w:cs="Arial"/>
          <w:szCs w:val="20"/>
        </w:rPr>
        <w:t xml:space="preserve"> för genomgång och beslut</w:t>
      </w:r>
      <w:r w:rsidRPr="00DE501E">
        <w:rPr>
          <w:rFonts w:ascii="Elon Sans" w:hAnsi="Elon Sans" w:cs="Arial"/>
          <w:szCs w:val="20"/>
        </w:rPr>
        <w:t>.</w:t>
      </w:r>
    </w:p>
    <w:p w14:paraId="57B3C97D" w14:textId="7FC80E22" w:rsidR="00334EB0" w:rsidRPr="00DE501E" w:rsidRDefault="00334EB0" w:rsidP="00026C31">
      <w:pPr>
        <w:pStyle w:val="Liststycke"/>
        <w:numPr>
          <w:ilvl w:val="0"/>
          <w:numId w:val="13"/>
        </w:numPr>
        <w:rPr>
          <w:rFonts w:ascii="Elon Sans" w:hAnsi="Elon Sans" w:cs="Arial"/>
          <w:szCs w:val="20"/>
        </w:rPr>
      </w:pPr>
      <w:r w:rsidRPr="00DE501E">
        <w:rPr>
          <w:rFonts w:ascii="Elon Sans" w:hAnsi="Elon Sans" w:cs="Arial"/>
          <w:szCs w:val="20"/>
        </w:rPr>
        <w:t>Intern</w:t>
      </w:r>
      <w:r w:rsidR="00FC5129" w:rsidRPr="00DE501E">
        <w:rPr>
          <w:rFonts w:ascii="Elon Sans" w:hAnsi="Elon Sans" w:cs="Arial"/>
          <w:szCs w:val="20"/>
        </w:rPr>
        <w:t>a</w:t>
      </w:r>
      <w:r w:rsidRPr="00DE501E">
        <w:rPr>
          <w:rFonts w:ascii="Elon Sans" w:hAnsi="Elon Sans" w:cs="Arial"/>
          <w:szCs w:val="20"/>
        </w:rPr>
        <w:t xml:space="preserve"> kontrollramverket presenteras årligen för styrelsen för </w:t>
      </w:r>
      <w:r w:rsidR="00726955" w:rsidRPr="00DE501E">
        <w:rPr>
          <w:rFonts w:ascii="Elon Sans" w:hAnsi="Elon Sans" w:cs="Arial"/>
          <w:szCs w:val="20"/>
        </w:rPr>
        <w:t xml:space="preserve">genomgång och </w:t>
      </w:r>
      <w:r w:rsidRPr="00DE501E">
        <w:rPr>
          <w:rFonts w:ascii="Elon Sans" w:hAnsi="Elon Sans" w:cs="Arial"/>
          <w:szCs w:val="20"/>
        </w:rPr>
        <w:t>beslut.</w:t>
      </w:r>
    </w:p>
    <w:p w14:paraId="31EF322A" w14:textId="6F0764C4" w:rsidR="00334EB0" w:rsidRPr="00DE501E" w:rsidRDefault="00334EB0" w:rsidP="00026C31">
      <w:pPr>
        <w:pStyle w:val="Liststycke"/>
        <w:numPr>
          <w:ilvl w:val="0"/>
          <w:numId w:val="13"/>
        </w:numPr>
        <w:rPr>
          <w:rFonts w:ascii="Elon Sans" w:hAnsi="Elon Sans" w:cs="Arial"/>
          <w:szCs w:val="20"/>
        </w:rPr>
      </w:pPr>
      <w:r w:rsidRPr="00DE501E">
        <w:rPr>
          <w:rFonts w:ascii="Elon Sans" w:hAnsi="Elon Sans" w:cs="Arial"/>
          <w:szCs w:val="20"/>
        </w:rPr>
        <w:t>Självutvärdering av kontrollaktiviteternas effektivitet genomförs</w:t>
      </w:r>
      <w:r w:rsidR="00FE6DE0">
        <w:rPr>
          <w:rFonts w:ascii="Elon Sans" w:hAnsi="Elon Sans" w:cs="Arial"/>
          <w:szCs w:val="20"/>
        </w:rPr>
        <w:t xml:space="preserve"> årligen och rapporteras till styrelsen. CFO föreslår även åtgärder för identifierade brister samt utför och dokumenterar en konsekvensanalys av dessa brister och presenterar dessa för styrelsen för genomgång och beslut, om applicerbart.</w:t>
      </w:r>
      <w:r w:rsidRPr="00DE501E">
        <w:rPr>
          <w:rFonts w:ascii="Elon Sans" w:hAnsi="Elon Sans" w:cs="Arial"/>
          <w:szCs w:val="20"/>
        </w:rPr>
        <w:t xml:space="preserve"> </w:t>
      </w:r>
    </w:p>
    <w:p w14:paraId="16E02D53" w14:textId="034950EE" w:rsidR="001A4DED" w:rsidRPr="00DE501E" w:rsidRDefault="003C2CF3" w:rsidP="00026C31">
      <w:pPr>
        <w:pStyle w:val="Liststycke"/>
        <w:numPr>
          <w:ilvl w:val="0"/>
          <w:numId w:val="13"/>
        </w:numPr>
        <w:rPr>
          <w:rFonts w:ascii="Elon Sans" w:hAnsi="Elon Sans" w:cs="Arial"/>
          <w:szCs w:val="20"/>
        </w:rPr>
      </w:pPr>
      <w:r w:rsidRPr="00DE501E">
        <w:rPr>
          <w:rFonts w:ascii="Elon Sans" w:hAnsi="Elon Sans" w:cs="Arial"/>
          <w:szCs w:val="20"/>
        </w:rPr>
        <w:t>Koncernens Ekonomihandbok</w:t>
      </w:r>
      <w:r w:rsidR="001A4DED" w:rsidRPr="00DE501E">
        <w:rPr>
          <w:rFonts w:ascii="Elon Sans" w:hAnsi="Elon Sans" w:cs="Arial"/>
          <w:spacing w:val="-6"/>
          <w:szCs w:val="20"/>
        </w:rPr>
        <w:t xml:space="preserve"> </w:t>
      </w:r>
      <w:r w:rsidR="001A4DED" w:rsidRPr="00DE501E">
        <w:rPr>
          <w:rFonts w:ascii="Elon Sans" w:hAnsi="Elon Sans" w:cs="Arial"/>
          <w:szCs w:val="20"/>
        </w:rPr>
        <w:t>är</w:t>
      </w:r>
      <w:r w:rsidR="001A4DED" w:rsidRPr="00DE501E">
        <w:rPr>
          <w:rFonts w:ascii="Elon Sans" w:hAnsi="Elon Sans" w:cs="Arial"/>
          <w:spacing w:val="-5"/>
          <w:szCs w:val="20"/>
        </w:rPr>
        <w:t xml:space="preserve"> </w:t>
      </w:r>
      <w:r w:rsidR="001A4DED" w:rsidRPr="00DE501E">
        <w:rPr>
          <w:rFonts w:ascii="Elon Sans" w:hAnsi="Elon Sans" w:cs="Arial"/>
          <w:szCs w:val="20"/>
        </w:rPr>
        <w:t>uppdaterad</w:t>
      </w:r>
      <w:r w:rsidR="001A4DED" w:rsidRPr="00DE501E">
        <w:rPr>
          <w:rFonts w:ascii="Elon Sans" w:hAnsi="Elon Sans" w:cs="Arial"/>
          <w:spacing w:val="-6"/>
          <w:szCs w:val="20"/>
        </w:rPr>
        <w:t xml:space="preserve"> </w:t>
      </w:r>
      <w:r w:rsidR="001A4DED" w:rsidRPr="00DE501E">
        <w:rPr>
          <w:rFonts w:ascii="Elon Sans" w:hAnsi="Elon Sans" w:cs="Arial"/>
          <w:szCs w:val="20"/>
        </w:rPr>
        <w:t>och</w:t>
      </w:r>
      <w:r w:rsidR="001A4DED" w:rsidRPr="00DE501E">
        <w:rPr>
          <w:rFonts w:ascii="Elon Sans" w:hAnsi="Elon Sans" w:cs="Arial"/>
          <w:spacing w:val="-6"/>
          <w:szCs w:val="20"/>
        </w:rPr>
        <w:t xml:space="preserve"> </w:t>
      </w:r>
      <w:r w:rsidR="001A4DED" w:rsidRPr="00DE501E">
        <w:rPr>
          <w:rFonts w:ascii="Elon Sans" w:hAnsi="Elon Sans" w:cs="Arial"/>
          <w:szCs w:val="20"/>
        </w:rPr>
        <w:t>godkänd</w:t>
      </w:r>
      <w:r w:rsidR="001A4DED" w:rsidRPr="00DE501E">
        <w:rPr>
          <w:rFonts w:ascii="Elon Sans" w:hAnsi="Elon Sans" w:cs="Arial"/>
          <w:spacing w:val="-6"/>
          <w:szCs w:val="20"/>
        </w:rPr>
        <w:t xml:space="preserve"> </w:t>
      </w:r>
      <w:r w:rsidR="001A4DED" w:rsidRPr="00DE501E">
        <w:rPr>
          <w:rFonts w:ascii="Elon Sans" w:hAnsi="Elon Sans" w:cs="Arial"/>
          <w:szCs w:val="20"/>
        </w:rPr>
        <w:t>av</w:t>
      </w:r>
      <w:r w:rsidR="001A4DED" w:rsidRPr="00DE501E">
        <w:rPr>
          <w:rFonts w:ascii="Elon Sans" w:hAnsi="Elon Sans" w:cs="Arial"/>
          <w:spacing w:val="-6"/>
          <w:szCs w:val="20"/>
        </w:rPr>
        <w:t xml:space="preserve"> </w:t>
      </w:r>
      <w:r w:rsidR="001A4DED" w:rsidRPr="00DE501E">
        <w:rPr>
          <w:rFonts w:ascii="Elon Sans" w:hAnsi="Elon Sans" w:cs="Arial"/>
          <w:szCs w:val="20"/>
        </w:rPr>
        <w:t>koncernens</w:t>
      </w:r>
      <w:r w:rsidR="001A4DED" w:rsidRPr="00DE501E">
        <w:rPr>
          <w:rFonts w:ascii="Elon Sans" w:hAnsi="Elon Sans" w:cs="Arial"/>
          <w:spacing w:val="-5"/>
          <w:szCs w:val="20"/>
        </w:rPr>
        <w:t xml:space="preserve"> </w:t>
      </w:r>
      <w:r w:rsidR="009D7368" w:rsidRPr="00DE501E">
        <w:rPr>
          <w:rFonts w:ascii="Elon Sans" w:hAnsi="Elon Sans" w:cs="Arial"/>
          <w:spacing w:val="-5"/>
          <w:szCs w:val="20"/>
        </w:rPr>
        <w:t>V</w:t>
      </w:r>
      <w:r w:rsidR="00487B54" w:rsidRPr="00DE501E">
        <w:rPr>
          <w:rFonts w:ascii="Elon Sans" w:hAnsi="Elon Sans" w:cs="Arial"/>
          <w:szCs w:val="20"/>
        </w:rPr>
        <w:t>erkställande direktör</w:t>
      </w:r>
      <w:r w:rsidR="001A4DED" w:rsidRPr="00DE501E">
        <w:rPr>
          <w:rFonts w:ascii="Elon Sans" w:hAnsi="Elon Sans" w:cs="Arial"/>
          <w:szCs w:val="20"/>
        </w:rPr>
        <w:t>.</w:t>
      </w:r>
    </w:p>
    <w:p w14:paraId="53CB504D" w14:textId="13C3DF53" w:rsidR="005D47F2" w:rsidRPr="00DE501E" w:rsidRDefault="001A4DED" w:rsidP="00026C31">
      <w:pPr>
        <w:pStyle w:val="Liststycke"/>
        <w:numPr>
          <w:ilvl w:val="0"/>
          <w:numId w:val="13"/>
        </w:numPr>
        <w:rPr>
          <w:rFonts w:ascii="Elon Sans" w:hAnsi="Elon Sans"/>
          <w:szCs w:val="20"/>
        </w:rPr>
      </w:pPr>
      <w:r w:rsidRPr="00DE501E">
        <w:rPr>
          <w:rFonts w:ascii="Elon Sans" w:hAnsi="Elon Sans" w:cs="Arial"/>
          <w:szCs w:val="20"/>
        </w:rPr>
        <w:t>Verkställande direktör rapporterar till styrelsen om hur El</w:t>
      </w:r>
      <w:r w:rsidR="009D7368" w:rsidRPr="00DE501E">
        <w:rPr>
          <w:rFonts w:ascii="Elon Sans" w:hAnsi="Elon Sans" w:cs="Arial"/>
          <w:szCs w:val="20"/>
        </w:rPr>
        <w:t>on</w:t>
      </w:r>
      <w:r w:rsidRPr="00DE501E">
        <w:rPr>
          <w:rFonts w:ascii="Elon Sans" w:hAnsi="Elon Sans" w:cs="Arial"/>
          <w:szCs w:val="20"/>
        </w:rPr>
        <w:t xml:space="preserve"> </w:t>
      </w:r>
      <w:r w:rsidR="00487B54" w:rsidRPr="00DE501E">
        <w:rPr>
          <w:rFonts w:ascii="Elon Sans" w:hAnsi="Elon Sans" w:cs="Arial"/>
          <w:szCs w:val="20"/>
        </w:rPr>
        <w:t>efterlever koncernövergripande policys.</w:t>
      </w:r>
    </w:p>
    <w:p w14:paraId="08CBD1EF" w14:textId="39282D0A" w:rsidR="00AF1359" w:rsidRPr="00DE501E" w:rsidRDefault="00777B95" w:rsidP="005D47F2">
      <w:pPr>
        <w:pStyle w:val="Liststycke"/>
        <w:numPr>
          <w:ilvl w:val="0"/>
          <w:numId w:val="13"/>
        </w:numPr>
        <w:rPr>
          <w:rFonts w:ascii="Elon Sans" w:hAnsi="Elon Sans"/>
        </w:rPr>
      </w:pPr>
      <w:r w:rsidRPr="00DE501E">
        <w:rPr>
          <w:rFonts w:ascii="Elon Sans" w:hAnsi="Elon Sans"/>
        </w:rPr>
        <w:t>El</w:t>
      </w:r>
      <w:r w:rsidR="009D7368" w:rsidRPr="00DE501E">
        <w:rPr>
          <w:rFonts w:ascii="Elon Sans" w:hAnsi="Elon Sans"/>
        </w:rPr>
        <w:t>on</w:t>
      </w:r>
      <w:r w:rsidRPr="00DE501E">
        <w:rPr>
          <w:rFonts w:ascii="Elon Sans" w:hAnsi="Elon Sans"/>
        </w:rPr>
        <w:t xml:space="preserve"> har en </w:t>
      </w:r>
      <w:r w:rsidR="0057031D" w:rsidRPr="00DE501E">
        <w:rPr>
          <w:rFonts w:ascii="Elon Sans" w:hAnsi="Elon Sans"/>
        </w:rPr>
        <w:t>B</w:t>
      </w:r>
      <w:r w:rsidR="723C54A4" w:rsidRPr="00DE501E">
        <w:rPr>
          <w:rFonts w:ascii="Elon Sans" w:hAnsi="Elon Sans"/>
        </w:rPr>
        <w:t xml:space="preserve">usiness </w:t>
      </w:r>
      <w:proofErr w:type="spellStart"/>
      <w:r w:rsidR="723C54A4" w:rsidRPr="00DE501E">
        <w:rPr>
          <w:rFonts w:ascii="Elon Sans" w:hAnsi="Elon Sans"/>
        </w:rPr>
        <w:t>C</w:t>
      </w:r>
      <w:r w:rsidR="004928F1" w:rsidRPr="00DE501E">
        <w:rPr>
          <w:rFonts w:ascii="Elon Sans" w:hAnsi="Elon Sans"/>
        </w:rPr>
        <w:t>o</w:t>
      </w:r>
      <w:r w:rsidR="723C54A4" w:rsidRPr="00DE501E">
        <w:rPr>
          <w:rFonts w:ascii="Elon Sans" w:hAnsi="Elon Sans"/>
        </w:rPr>
        <w:t>ntinuity</w:t>
      </w:r>
      <w:proofErr w:type="spellEnd"/>
      <w:r w:rsidR="723C54A4" w:rsidRPr="00DE501E">
        <w:rPr>
          <w:rFonts w:ascii="Elon Sans" w:hAnsi="Elon Sans"/>
        </w:rPr>
        <w:t xml:space="preserve"> Plan</w:t>
      </w:r>
      <w:r w:rsidRPr="00DE501E">
        <w:rPr>
          <w:rFonts w:ascii="Elon Sans" w:hAnsi="Elon Sans"/>
        </w:rPr>
        <w:t xml:space="preserve"> </w:t>
      </w:r>
      <w:r w:rsidR="66670AEA" w:rsidRPr="00DE501E">
        <w:rPr>
          <w:rFonts w:ascii="Elon Sans" w:hAnsi="Elon Sans"/>
        </w:rPr>
        <w:t xml:space="preserve">(BCP) </w:t>
      </w:r>
      <w:r w:rsidRPr="00DE501E">
        <w:rPr>
          <w:rFonts w:ascii="Elon Sans" w:hAnsi="Elon Sans"/>
        </w:rPr>
        <w:t>på plats.</w:t>
      </w:r>
      <w:bookmarkStart w:id="24" w:name="6_Övriga_dokument"/>
      <w:bookmarkStart w:id="25" w:name="_bookmark13"/>
      <w:bookmarkEnd w:id="24"/>
      <w:bookmarkEnd w:id="25"/>
    </w:p>
    <w:p w14:paraId="5355BCD8" w14:textId="1B3A83C9" w:rsidR="001C7BBC" w:rsidRPr="00DE501E" w:rsidRDefault="001C7BBC" w:rsidP="00BE22A4">
      <w:pPr>
        <w:rPr>
          <w:rFonts w:ascii="Elon Sans" w:hAnsi="Elon Sans"/>
          <w:lang w:eastAsia="sv-SE"/>
        </w:rPr>
      </w:pPr>
    </w:p>
    <w:p w14:paraId="2EDE7D47" w14:textId="77777777" w:rsidR="001C7BBC" w:rsidRPr="00DE501E" w:rsidRDefault="001C7BBC" w:rsidP="00D7290C">
      <w:pPr>
        <w:rPr>
          <w:rFonts w:ascii="Elon Sans" w:hAnsi="Elon Sans"/>
        </w:rPr>
      </w:pPr>
    </w:p>
    <w:p w14:paraId="1C1FE5A1" w14:textId="77777777" w:rsidR="00BE1101" w:rsidRPr="00DE501E" w:rsidRDefault="00BE1101" w:rsidP="00D7290C">
      <w:pPr>
        <w:rPr>
          <w:rFonts w:ascii="Elon Sans" w:hAnsi="Elon Sans"/>
        </w:rPr>
      </w:pPr>
    </w:p>
    <w:p w14:paraId="5B8FEDD4" w14:textId="7F8DB0F8" w:rsidR="002E0500" w:rsidRPr="00DE501E" w:rsidRDefault="002E0500" w:rsidP="00D7290C">
      <w:pPr>
        <w:rPr>
          <w:rFonts w:ascii="Elon Sans" w:hAnsi="Elon Sans"/>
        </w:rPr>
      </w:pPr>
      <w:r w:rsidRPr="00DE501E">
        <w:rPr>
          <w:rFonts w:ascii="Elon Sans" w:hAnsi="Elon Sans"/>
        </w:rPr>
        <w:t xml:space="preserve">Fastställd vid styrelsens sammanträde </w:t>
      </w:r>
      <w:r w:rsidR="006E7956" w:rsidRPr="00DE501E">
        <w:rPr>
          <w:rFonts w:ascii="Elon Sans" w:hAnsi="Elon Sans"/>
        </w:rPr>
        <w:t>202</w:t>
      </w:r>
      <w:r w:rsidR="002F6B31">
        <w:rPr>
          <w:rFonts w:ascii="Elon Sans" w:hAnsi="Elon Sans"/>
        </w:rPr>
        <w:t>5</w:t>
      </w:r>
      <w:r w:rsidRPr="00DE501E">
        <w:rPr>
          <w:rFonts w:ascii="Elon Sans" w:hAnsi="Elon Sans"/>
        </w:rPr>
        <w:t>-</w:t>
      </w:r>
      <w:r w:rsidR="005942CA">
        <w:rPr>
          <w:rFonts w:ascii="Elon Sans" w:hAnsi="Elon Sans"/>
        </w:rPr>
        <w:t>05</w:t>
      </w:r>
      <w:r w:rsidR="006E7956">
        <w:rPr>
          <w:rFonts w:ascii="Elon Sans" w:hAnsi="Elon Sans"/>
        </w:rPr>
        <w:t>-</w:t>
      </w:r>
      <w:r w:rsidR="002F6B31">
        <w:rPr>
          <w:rFonts w:ascii="Elon Sans" w:hAnsi="Elon Sans"/>
        </w:rPr>
        <w:t>05</w:t>
      </w:r>
    </w:p>
    <w:sectPr w:rsidR="002E0500" w:rsidRPr="00DE501E" w:rsidSect="004757F7">
      <w:footerReference w:type="default" r:id="rId11"/>
      <w:headerReference w:type="first" r:id="rId12"/>
      <w:pgSz w:w="11906" w:h="16838"/>
      <w:pgMar w:top="1417" w:right="1417" w:bottom="540"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9B057" w14:textId="77777777" w:rsidR="008E5649" w:rsidRDefault="008E5649">
      <w:r>
        <w:separator/>
      </w:r>
    </w:p>
  </w:endnote>
  <w:endnote w:type="continuationSeparator" w:id="0">
    <w:p w14:paraId="7B9F232E" w14:textId="77777777" w:rsidR="008E5649" w:rsidRDefault="008E5649">
      <w:r>
        <w:continuationSeparator/>
      </w:r>
    </w:p>
  </w:endnote>
  <w:endnote w:type="continuationNotice" w:id="1">
    <w:p w14:paraId="0D28477C" w14:textId="77777777" w:rsidR="008E5649" w:rsidRDefault="008E5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lon Sans">
    <w:panose1 w:val="000005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Ind w:w="8" w:type="dxa"/>
      <w:tblBorders>
        <w:top w:val="single" w:sz="4" w:space="0" w:color="auto"/>
      </w:tblBorders>
      <w:tblLayout w:type="fixed"/>
      <w:tblCellMar>
        <w:left w:w="0" w:type="dxa"/>
        <w:right w:w="0" w:type="dxa"/>
      </w:tblCellMar>
      <w:tblLook w:val="0000" w:firstRow="0" w:lastRow="0" w:firstColumn="0" w:lastColumn="0" w:noHBand="0" w:noVBand="0"/>
    </w:tblPr>
    <w:tblGrid>
      <w:gridCol w:w="3686"/>
      <w:gridCol w:w="4536"/>
      <w:gridCol w:w="1417"/>
    </w:tblGrid>
    <w:tr w:rsidR="00BE00FC" w:rsidRPr="004E4A52" w14:paraId="65BAD35C" w14:textId="77777777" w:rsidTr="00607DDF">
      <w:trPr>
        <w:trHeight w:val="284"/>
      </w:trPr>
      <w:tc>
        <w:tcPr>
          <w:tcW w:w="3686" w:type="dxa"/>
        </w:tcPr>
        <w:p w14:paraId="65BAD359" w14:textId="48058A10" w:rsidR="00BE00FC" w:rsidRDefault="001C7BBC" w:rsidP="00E36629">
          <w:pPr>
            <w:pStyle w:val="Sidfot"/>
            <w:rPr>
              <w:rFonts w:cs="Arial"/>
              <w:b/>
              <w:bCs/>
              <w:color w:val="3366FF"/>
              <w:u w:val="single"/>
            </w:rPr>
          </w:pPr>
          <w:r>
            <w:fldChar w:fldCharType="begin"/>
          </w:r>
          <w:r>
            <w:instrText>HYPERLINK "http://www.elon.se"</w:instrText>
          </w:r>
          <w:r>
            <w:fldChar w:fldCharType="separate"/>
          </w:r>
          <w:r w:rsidRPr="001C7BBC">
            <w:rPr>
              <w:rStyle w:val="Hyperlnk"/>
            </w:rPr>
            <w:t>http://www.elon.se</w:t>
          </w:r>
          <w:r>
            <w:fldChar w:fldCharType="end"/>
          </w:r>
        </w:p>
      </w:tc>
      <w:tc>
        <w:tcPr>
          <w:tcW w:w="4536" w:type="dxa"/>
        </w:tcPr>
        <w:p w14:paraId="65BAD35A" w14:textId="77777777" w:rsidR="00BE00FC" w:rsidRDefault="00BE00FC" w:rsidP="00E36629">
          <w:pPr>
            <w:pStyle w:val="Sidfot"/>
          </w:pPr>
        </w:p>
      </w:tc>
      <w:tc>
        <w:tcPr>
          <w:tcW w:w="1417" w:type="dxa"/>
        </w:tcPr>
        <w:p w14:paraId="65BAD35B" w14:textId="77777777" w:rsidR="00BE00FC" w:rsidRPr="004E4A52" w:rsidRDefault="00BE00FC" w:rsidP="00E36629">
          <w:pPr>
            <w:pStyle w:val="Sidfot"/>
          </w:pPr>
          <w:r>
            <w:rPr>
              <w:rStyle w:val="Sidnummer"/>
            </w:rPr>
            <w:fldChar w:fldCharType="begin"/>
          </w:r>
          <w:r>
            <w:rPr>
              <w:rStyle w:val="Sidnummer"/>
            </w:rPr>
            <w:instrText xml:space="preserve"> PAGE </w:instrText>
          </w:r>
          <w:r>
            <w:rPr>
              <w:rStyle w:val="Sidnummer"/>
            </w:rPr>
            <w:fldChar w:fldCharType="separate"/>
          </w:r>
          <w:r w:rsidR="00957E5F">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 MERGEFORMAT </w:instrText>
          </w:r>
          <w:r>
            <w:rPr>
              <w:rStyle w:val="Sidnummer"/>
            </w:rPr>
            <w:fldChar w:fldCharType="separate"/>
          </w:r>
          <w:r w:rsidR="00957E5F">
            <w:rPr>
              <w:rStyle w:val="Sidnummer"/>
              <w:noProof/>
            </w:rPr>
            <w:t>7</w:t>
          </w:r>
          <w:r>
            <w:rPr>
              <w:rStyle w:val="Sidnummer"/>
            </w:rPr>
            <w:fldChar w:fldCharType="end"/>
          </w:r>
          <w:r>
            <w:rPr>
              <w:rStyle w:val="Sidnummer"/>
            </w:rPr>
            <w:t>)</w:t>
          </w:r>
        </w:p>
      </w:tc>
    </w:tr>
  </w:tbl>
  <w:p w14:paraId="65BAD35D" w14:textId="77777777" w:rsidR="00BE00FC" w:rsidRDefault="00BE00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DA05D" w14:textId="77777777" w:rsidR="008E5649" w:rsidRDefault="008E5649">
      <w:r>
        <w:separator/>
      </w:r>
    </w:p>
  </w:footnote>
  <w:footnote w:type="continuationSeparator" w:id="0">
    <w:p w14:paraId="305903E2" w14:textId="77777777" w:rsidR="008E5649" w:rsidRDefault="008E5649">
      <w:r>
        <w:continuationSeparator/>
      </w:r>
    </w:p>
  </w:footnote>
  <w:footnote w:type="continuationNotice" w:id="1">
    <w:p w14:paraId="548A83EE" w14:textId="77777777" w:rsidR="008E5649" w:rsidRDefault="008E56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3686"/>
      <w:gridCol w:w="3402"/>
      <w:gridCol w:w="2551"/>
    </w:tblGrid>
    <w:tr w:rsidR="00067C33" w14:paraId="0A840B96" w14:textId="77777777" w:rsidTr="00EF15BF">
      <w:trPr>
        <w:cantSplit/>
        <w:trHeight w:hRule="exact" w:val="160"/>
      </w:trPr>
      <w:tc>
        <w:tcPr>
          <w:tcW w:w="3686" w:type="dxa"/>
        </w:tcPr>
        <w:p w14:paraId="79C42527" w14:textId="77777777" w:rsidR="00067C33" w:rsidRDefault="00067C33" w:rsidP="00067C33">
          <w:pPr>
            <w:pStyle w:val="Ledtextsidhuvud"/>
            <w:ind w:left="0"/>
          </w:pPr>
          <w:r>
            <w:t>Dokumentägare</w:t>
          </w:r>
        </w:p>
      </w:tc>
      <w:tc>
        <w:tcPr>
          <w:tcW w:w="3402" w:type="dxa"/>
        </w:tcPr>
        <w:p w14:paraId="74D24B64" w14:textId="77777777" w:rsidR="00067C33" w:rsidRDefault="00067C33" w:rsidP="00067C33">
          <w:pPr>
            <w:pStyle w:val="Ledtextsidhuvud"/>
            <w:ind w:left="0"/>
          </w:pPr>
          <w:r>
            <w:t>Dokumentet avser:</w:t>
          </w:r>
        </w:p>
      </w:tc>
      <w:tc>
        <w:tcPr>
          <w:tcW w:w="2551" w:type="dxa"/>
          <w:vMerge w:val="restart"/>
        </w:tcPr>
        <w:p w14:paraId="42A32FD7" w14:textId="77777777" w:rsidR="00067C33" w:rsidRDefault="00067C33" w:rsidP="00067C33">
          <w:pPr>
            <w:pStyle w:val="Normalwebb"/>
            <w:jc w:val="center"/>
            <w:rPr>
              <w:color w:val="333333"/>
            </w:rPr>
          </w:pPr>
          <w:r>
            <w:rPr>
              <w:noProof/>
            </w:rPr>
            <w:drawing>
              <wp:inline distT="0" distB="0" distL="0" distR="0" wp14:anchorId="5277A2CE" wp14:editId="52ADA601">
                <wp:extent cx="1590199" cy="2286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4015" cy="229149"/>
                        </a:xfrm>
                        <a:prstGeom prst="rect">
                          <a:avLst/>
                        </a:prstGeom>
                        <a:noFill/>
                        <a:ln>
                          <a:noFill/>
                        </a:ln>
                      </pic:spPr>
                    </pic:pic>
                  </a:graphicData>
                </a:graphic>
              </wp:inline>
            </w:drawing>
          </w:r>
        </w:p>
        <w:p w14:paraId="096F3655" w14:textId="77777777" w:rsidR="00067C33" w:rsidRDefault="00067C33" w:rsidP="00067C33">
          <w:pPr>
            <w:pStyle w:val="Sidhuvud"/>
            <w:rPr>
              <w:rFonts w:cs="Arial"/>
            </w:rPr>
          </w:pPr>
        </w:p>
      </w:tc>
    </w:tr>
    <w:tr w:rsidR="00067C33" w14:paraId="638B8356" w14:textId="77777777" w:rsidTr="00EF15BF">
      <w:trPr>
        <w:cantSplit/>
        <w:trHeight w:hRule="exact" w:val="284"/>
      </w:trPr>
      <w:tc>
        <w:tcPr>
          <w:tcW w:w="3686" w:type="dxa"/>
        </w:tcPr>
        <w:p w14:paraId="06BD2F85" w14:textId="77777777" w:rsidR="00067C33" w:rsidRDefault="00067C33" w:rsidP="00067C33">
          <w:pPr>
            <w:pStyle w:val="Sidhuvud"/>
          </w:pPr>
          <w:r>
            <w:t>Verkställande direktör</w:t>
          </w:r>
        </w:p>
      </w:tc>
      <w:tc>
        <w:tcPr>
          <w:tcW w:w="3402" w:type="dxa"/>
        </w:tcPr>
        <w:p w14:paraId="22D4B35F" w14:textId="77777777" w:rsidR="00067C33" w:rsidRDefault="00067C33" w:rsidP="00067C33">
          <w:pPr>
            <w:pStyle w:val="Sidhuvud"/>
          </w:pPr>
          <w:r>
            <w:t xml:space="preserve">Bolagsstyrning </w:t>
          </w:r>
        </w:p>
      </w:tc>
      <w:tc>
        <w:tcPr>
          <w:tcW w:w="2551" w:type="dxa"/>
          <w:vMerge/>
        </w:tcPr>
        <w:p w14:paraId="54F203E0" w14:textId="77777777" w:rsidR="00067C33" w:rsidRDefault="00067C33" w:rsidP="00067C33">
          <w:pPr>
            <w:pStyle w:val="Sidhuvud"/>
            <w:jc w:val="right"/>
          </w:pPr>
        </w:p>
      </w:tc>
    </w:tr>
    <w:tr w:rsidR="00067C33" w14:paraId="746A5D22" w14:textId="77777777" w:rsidTr="00EF15BF">
      <w:trPr>
        <w:trHeight w:hRule="exact" w:val="160"/>
      </w:trPr>
      <w:tc>
        <w:tcPr>
          <w:tcW w:w="3686" w:type="dxa"/>
        </w:tcPr>
        <w:p w14:paraId="7A3A67B6" w14:textId="77777777" w:rsidR="00067C33" w:rsidRDefault="00067C33" w:rsidP="00067C33">
          <w:pPr>
            <w:pStyle w:val="Ledtextsidhuvud"/>
            <w:ind w:left="0"/>
          </w:pPr>
          <w:proofErr w:type="spellStart"/>
          <w:r>
            <w:t>Säkerhetstyp</w:t>
          </w:r>
          <w:proofErr w:type="spellEnd"/>
          <w:r>
            <w:t>:</w:t>
          </w:r>
        </w:p>
      </w:tc>
      <w:tc>
        <w:tcPr>
          <w:tcW w:w="3402" w:type="dxa"/>
        </w:tcPr>
        <w:p w14:paraId="2DA9996B" w14:textId="77777777" w:rsidR="00067C33" w:rsidRDefault="00067C33" w:rsidP="00067C33">
          <w:pPr>
            <w:pStyle w:val="Ledtextsidhuvud"/>
            <w:ind w:left="0"/>
          </w:pPr>
          <w:r>
            <w:t>Dokumenttyp:</w:t>
          </w:r>
        </w:p>
      </w:tc>
      <w:tc>
        <w:tcPr>
          <w:tcW w:w="2551" w:type="dxa"/>
        </w:tcPr>
        <w:p w14:paraId="5E6F71B7" w14:textId="77777777" w:rsidR="00067C33" w:rsidRDefault="00067C33" w:rsidP="00067C33">
          <w:pPr>
            <w:pStyle w:val="Ledtextsidhuvud"/>
          </w:pPr>
        </w:p>
      </w:tc>
    </w:tr>
    <w:tr w:rsidR="00067C33" w14:paraId="087CF1E0" w14:textId="77777777" w:rsidTr="00EF15BF">
      <w:trPr>
        <w:trHeight w:hRule="exact" w:val="284"/>
      </w:trPr>
      <w:tc>
        <w:tcPr>
          <w:tcW w:w="3686" w:type="dxa"/>
        </w:tcPr>
        <w:p w14:paraId="2F83D185" w14:textId="77777777" w:rsidR="00067C33" w:rsidRDefault="00067C33" w:rsidP="00067C33">
          <w:pPr>
            <w:pStyle w:val="Sidhuvud"/>
          </w:pPr>
          <w:r>
            <w:t>Internt</w:t>
          </w:r>
        </w:p>
      </w:tc>
      <w:tc>
        <w:tcPr>
          <w:tcW w:w="3402" w:type="dxa"/>
        </w:tcPr>
        <w:p w14:paraId="6F09B202" w14:textId="77777777" w:rsidR="00067C33" w:rsidRDefault="00067C33" w:rsidP="00067C33">
          <w:pPr>
            <w:pStyle w:val="Sidhuvud"/>
          </w:pPr>
          <w:r>
            <w:t>Policydokument</w:t>
          </w:r>
        </w:p>
      </w:tc>
      <w:tc>
        <w:tcPr>
          <w:tcW w:w="2551" w:type="dxa"/>
        </w:tcPr>
        <w:p w14:paraId="61FED6A2" w14:textId="77777777" w:rsidR="00067C33" w:rsidRDefault="00067C33" w:rsidP="00067C33">
          <w:pPr>
            <w:pStyle w:val="Sidhuvud"/>
          </w:pPr>
        </w:p>
      </w:tc>
    </w:tr>
    <w:tr w:rsidR="00067C33" w14:paraId="3356B2AA" w14:textId="77777777" w:rsidTr="00EF15BF">
      <w:trPr>
        <w:trHeight w:hRule="exact" w:val="159"/>
      </w:trPr>
      <w:tc>
        <w:tcPr>
          <w:tcW w:w="3686" w:type="dxa"/>
        </w:tcPr>
        <w:p w14:paraId="3C57DCDE" w14:textId="77777777" w:rsidR="00067C33" w:rsidRDefault="00067C33" w:rsidP="00067C33">
          <w:pPr>
            <w:pStyle w:val="Ledtextsidhuvud"/>
            <w:ind w:left="0"/>
          </w:pPr>
          <w:r>
            <w:t>Utarbetat av</w:t>
          </w:r>
        </w:p>
      </w:tc>
      <w:tc>
        <w:tcPr>
          <w:tcW w:w="3402" w:type="dxa"/>
        </w:tcPr>
        <w:p w14:paraId="11C0F6DC" w14:textId="77777777" w:rsidR="00067C33" w:rsidRDefault="00067C33" w:rsidP="00067C33">
          <w:pPr>
            <w:pStyle w:val="Ledtextsidhuvud"/>
            <w:ind w:left="0"/>
            <w:rPr>
              <w:lang w:val="de-DE"/>
            </w:rPr>
          </w:pPr>
          <w:r>
            <w:rPr>
              <w:lang w:val="de-DE"/>
            </w:rPr>
            <w:t>Version:</w:t>
          </w:r>
        </w:p>
      </w:tc>
      <w:tc>
        <w:tcPr>
          <w:tcW w:w="2551" w:type="dxa"/>
        </w:tcPr>
        <w:p w14:paraId="32CB10F7" w14:textId="77777777" w:rsidR="00067C33" w:rsidRDefault="00067C33" w:rsidP="00202CF2">
          <w:pPr>
            <w:pStyle w:val="Ledtextsidhuvud"/>
            <w:ind w:left="0"/>
            <w:rPr>
              <w:lang w:val="de-DE"/>
            </w:rPr>
          </w:pPr>
          <w:r>
            <w:rPr>
              <w:lang w:val="de-DE"/>
            </w:rPr>
            <w:t>Datum:</w:t>
          </w:r>
        </w:p>
      </w:tc>
    </w:tr>
    <w:tr w:rsidR="00067C33" w14:paraId="57E6F5FC" w14:textId="77777777" w:rsidTr="00EF15BF">
      <w:trPr>
        <w:trHeight w:hRule="exact" w:val="284"/>
      </w:trPr>
      <w:tc>
        <w:tcPr>
          <w:tcW w:w="3686" w:type="dxa"/>
        </w:tcPr>
        <w:p w14:paraId="201102EB" w14:textId="038FF416" w:rsidR="00067C33" w:rsidRDefault="00B46130" w:rsidP="00067C33">
          <w:pPr>
            <w:pStyle w:val="Sidhuvud"/>
            <w:rPr>
              <w:lang w:val="de-DE"/>
            </w:rPr>
          </w:pPr>
          <w:r>
            <w:rPr>
              <w:lang w:val="de-DE"/>
            </w:rPr>
            <w:t>CFO</w:t>
          </w:r>
        </w:p>
      </w:tc>
      <w:tc>
        <w:tcPr>
          <w:tcW w:w="3402" w:type="dxa"/>
        </w:tcPr>
        <w:p w14:paraId="47A9BF12" w14:textId="44939874" w:rsidR="00067C33" w:rsidRDefault="00B46130" w:rsidP="00067C33">
          <w:pPr>
            <w:pStyle w:val="Sidhuvud"/>
            <w:rPr>
              <w:lang w:val="de-DE"/>
            </w:rPr>
          </w:pPr>
          <w:r>
            <w:rPr>
              <w:lang w:val="de-DE"/>
            </w:rPr>
            <w:t>3</w:t>
          </w:r>
          <w:r w:rsidR="00067C33">
            <w:rPr>
              <w:lang w:val="de-DE"/>
            </w:rPr>
            <w:t>.0</w:t>
          </w:r>
        </w:p>
      </w:tc>
      <w:tc>
        <w:tcPr>
          <w:tcW w:w="2551" w:type="dxa"/>
        </w:tcPr>
        <w:p w14:paraId="5613FD3D" w14:textId="79C34C33" w:rsidR="00067C33" w:rsidRDefault="00067C33" w:rsidP="00067C33">
          <w:pPr>
            <w:pStyle w:val="Sidhuvud"/>
            <w:rPr>
              <w:lang w:val="de-DE"/>
            </w:rPr>
          </w:pPr>
          <w:r>
            <w:rPr>
              <w:lang w:val="de-DE"/>
            </w:rPr>
            <w:t>202</w:t>
          </w:r>
          <w:r w:rsidR="002F6B31">
            <w:rPr>
              <w:lang w:val="de-DE"/>
            </w:rPr>
            <w:t>5</w:t>
          </w:r>
          <w:r>
            <w:rPr>
              <w:lang w:val="de-DE"/>
            </w:rPr>
            <w:t>-</w:t>
          </w:r>
          <w:r w:rsidR="00B46130">
            <w:rPr>
              <w:lang w:val="de-DE"/>
            </w:rPr>
            <w:t>05</w:t>
          </w:r>
          <w:r>
            <w:rPr>
              <w:lang w:val="de-DE"/>
            </w:rPr>
            <w:t>-</w:t>
          </w:r>
          <w:r w:rsidR="002F6B31">
            <w:rPr>
              <w:lang w:val="de-DE"/>
            </w:rPr>
            <w:t>05</w:t>
          </w:r>
        </w:p>
      </w:tc>
    </w:tr>
  </w:tbl>
  <w:p w14:paraId="4D0A0E75" w14:textId="77777777" w:rsidR="0085526F" w:rsidRDefault="0085526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F7F70"/>
    <w:multiLevelType w:val="hybridMultilevel"/>
    <w:tmpl w:val="7E004A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DE92140"/>
    <w:multiLevelType w:val="multilevel"/>
    <w:tmpl w:val="A612ABCE"/>
    <w:lvl w:ilvl="0">
      <w:start w:val="3"/>
      <w:numFmt w:val="decimal"/>
      <w:lvlText w:val="%1"/>
      <w:lvlJc w:val="left"/>
      <w:pPr>
        <w:ind w:left="372" w:hanging="372"/>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5C40135"/>
    <w:multiLevelType w:val="multilevel"/>
    <w:tmpl w:val="BEEA944E"/>
    <w:lvl w:ilvl="0">
      <w:start w:val="1"/>
      <w:numFmt w:val="decimal"/>
      <w:lvlText w:val="%1"/>
      <w:lvlJc w:val="left"/>
      <w:pPr>
        <w:ind w:left="570" w:hanging="432"/>
      </w:pPr>
      <w:rPr>
        <w:rFonts w:ascii="Arial" w:eastAsia="Arial" w:hAnsi="Arial" w:cs="Arial" w:hint="default"/>
        <w:b/>
        <w:bCs/>
        <w:i w:val="0"/>
        <w:iCs w:val="0"/>
        <w:w w:val="72"/>
        <w:sz w:val="24"/>
        <w:szCs w:val="24"/>
        <w:lang w:val="sv-SE" w:eastAsia="en-US" w:bidi="ar-SA"/>
      </w:rPr>
    </w:lvl>
    <w:lvl w:ilvl="1">
      <w:start w:val="1"/>
      <w:numFmt w:val="decimal"/>
      <w:lvlText w:val="%1.%2"/>
      <w:lvlJc w:val="left"/>
      <w:pPr>
        <w:ind w:left="1136" w:hanging="432"/>
      </w:pPr>
      <w:rPr>
        <w:rFonts w:ascii="Arial" w:eastAsia="Arial" w:hAnsi="Arial" w:cs="Arial" w:hint="default"/>
        <w:b/>
        <w:bCs/>
        <w:i w:val="0"/>
        <w:iCs w:val="0"/>
        <w:spacing w:val="-1"/>
        <w:w w:val="77"/>
        <w:sz w:val="18"/>
        <w:szCs w:val="18"/>
        <w:lang w:val="sv-SE" w:eastAsia="en-US" w:bidi="ar-SA"/>
      </w:rPr>
    </w:lvl>
    <w:lvl w:ilvl="2">
      <w:numFmt w:val="bullet"/>
      <w:lvlText w:val="•"/>
      <w:lvlJc w:val="left"/>
      <w:pPr>
        <w:ind w:left="2007" w:hanging="432"/>
      </w:pPr>
      <w:rPr>
        <w:rFonts w:hint="default"/>
        <w:lang w:val="sv-SE" w:eastAsia="en-US" w:bidi="ar-SA"/>
      </w:rPr>
    </w:lvl>
    <w:lvl w:ilvl="3">
      <w:numFmt w:val="bullet"/>
      <w:lvlText w:val="•"/>
      <w:lvlJc w:val="left"/>
      <w:pPr>
        <w:ind w:left="2874" w:hanging="432"/>
      </w:pPr>
      <w:rPr>
        <w:rFonts w:hint="default"/>
        <w:lang w:val="sv-SE" w:eastAsia="en-US" w:bidi="ar-SA"/>
      </w:rPr>
    </w:lvl>
    <w:lvl w:ilvl="4">
      <w:numFmt w:val="bullet"/>
      <w:lvlText w:val="•"/>
      <w:lvlJc w:val="left"/>
      <w:pPr>
        <w:ind w:left="3742" w:hanging="432"/>
      </w:pPr>
      <w:rPr>
        <w:rFonts w:hint="default"/>
        <w:lang w:val="sv-SE" w:eastAsia="en-US" w:bidi="ar-SA"/>
      </w:rPr>
    </w:lvl>
    <w:lvl w:ilvl="5">
      <w:numFmt w:val="bullet"/>
      <w:lvlText w:val="•"/>
      <w:lvlJc w:val="left"/>
      <w:pPr>
        <w:ind w:left="4609" w:hanging="432"/>
      </w:pPr>
      <w:rPr>
        <w:rFonts w:hint="default"/>
        <w:lang w:val="sv-SE" w:eastAsia="en-US" w:bidi="ar-SA"/>
      </w:rPr>
    </w:lvl>
    <w:lvl w:ilvl="6">
      <w:numFmt w:val="bullet"/>
      <w:lvlText w:val="•"/>
      <w:lvlJc w:val="left"/>
      <w:pPr>
        <w:ind w:left="5476" w:hanging="432"/>
      </w:pPr>
      <w:rPr>
        <w:rFonts w:hint="default"/>
        <w:lang w:val="sv-SE" w:eastAsia="en-US" w:bidi="ar-SA"/>
      </w:rPr>
    </w:lvl>
    <w:lvl w:ilvl="7">
      <w:numFmt w:val="bullet"/>
      <w:lvlText w:val="•"/>
      <w:lvlJc w:val="left"/>
      <w:pPr>
        <w:ind w:left="6344" w:hanging="432"/>
      </w:pPr>
      <w:rPr>
        <w:rFonts w:hint="default"/>
        <w:lang w:val="sv-SE" w:eastAsia="en-US" w:bidi="ar-SA"/>
      </w:rPr>
    </w:lvl>
    <w:lvl w:ilvl="8">
      <w:numFmt w:val="bullet"/>
      <w:lvlText w:val="•"/>
      <w:lvlJc w:val="left"/>
      <w:pPr>
        <w:ind w:left="7211" w:hanging="432"/>
      </w:pPr>
      <w:rPr>
        <w:rFonts w:hint="default"/>
        <w:lang w:val="sv-SE" w:eastAsia="en-US" w:bidi="ar-SA"/>
      </w:rPr>
    </w:lvl>
  </w:abstractNum>
  <w:abstractNum w:abstractNumId="3" w15:restartNumberingAfterBreak="0">
    <w:nsid w:val="3552516B"/>
    <w:multiLevelType w:val="multilevel"/>
    <w:tmpl w:val="7EA86B94"/>
    <w:lvl w:ilvl="0">
      <w:start w:val="3"/>
      <w:numFmt w:val="decimal"/>
      <w:lvlText w:val="%1"/>
      <w:lvlJc w:val="left"/>
      <w:pPr>
        <w:ind w:left="372" w:hanging="372"/>
      </w:pPr>
      <w:rPr>
        <w:rFonts w:hint="default"/>
      </w:rPr>
    </w:lvl>
    <w:lvl w:ilvl="1">
      <w:start w:val="7"/>
      <w:numFmt w:val="decimal"/>
      <w:lvlText w:val="%1.%2"/>
      <w:lvlJc w:val="left"/>
      <w:pPr>
        <w:ind w:left="2024" w:hanging="720"/>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992" w:hanging="108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960" w:hanging="1440"/>
      </w:pPr>
      <w:rPr>
        <w:rFonts w:hint="default"/>
      </w:rPr>
    </w:lvl>
    <w:lvl w:ilvl="6">
      <w:start w:val="1"/>
      <w:numFmt w:val="decimal"/>
      <w:lvlText w:val="%1.%2.%3.%4.%5.%6.%7"/>
      <w:lvlJc w:val="left"/>
      <w:pPr>
        <w:ind w:left="9624" w:hanging="1800"/>
      </w:pPr>
      <w:rPr>
        <w:rFonts w:hint="default"/>
      </w:rPr>
    </w:lvl>
    <w:lvl w:ilvl="7">
      <w:start w:val="1"/>
      <w:numFmt w:val="decimal"/>
      <w:lvlText w:val="%1.%2.%3.%4.%5.%6.%7.%8"/>
      <w:lvlJc w:val="left"/>
      <w:pPr>
        <w:ind w:left="10928" w:hanging="1800"/>
      </w:pPr>
      <w:rPr>
        <w:rFonts w:hint="default"/>
      </w:rPr>
    </w:lvl>
    <w:lvl w:ilvl="8">
      <w:start w:val="1"/>
      <w:numFmt w:val="decimal"/>
      <w:lvlText w:val="%1.%2.%3.%4.%5.%6.%7.%8.%9"/>
      <w:lvlJc w:val="left"/>
      <w:pPr>
        <w:ind w:left="12592" w:hanging="2160"/>
      </w:pPr>
      <w:rPr>
        <w:rFonts w:hint="default"/>
      </w:rPr>
    </w:lvl>
  </w:abstractNum>
  <w:abstractNum w:abstractNumId="4" w15:restartNumberingAfterBreak="0">
    <w:nsid w:val="3F486792"/>
    <w:multiLevelType w:val="hybridMultilevel"/>
    <w:tmpl w:val="7A0A570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47128B"/>
    <w:multiLevelType w:val="hybridMultilevel"/>
    <w:tmpl w:val="113A1C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C7A7271"/>
    <w:multiLevelType w:val="hybridMultilevel"/>
    <w:tmpl w:val="4A32C04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F06349D"/>
    <w:multiLevelType w:val="multilevel"/>
    <w:tmpl w:val="62B068B4"/>
    <w:lvl w:ilvl="0">
      <w:start w:val="1"/>
      <w:numFmt w:val="decimal"/>
      <w:lvlText w:val="%1"/>
      <w:lvlJc w:val="left"/>
      <w:pPr>
        <w:ind w:left="577" w:hanging="440"/>
      </w:pPr>
      <w:rPr>
        <w:rFonts w:ascii="Arial" w:eastAsia="Arial" w:hAnsi="Arial" w:cs="Arial" w:hint="default"/>
        <w:b/>
        <w:bCs/>
        <w:i w:val="0"/>
        <w:iCs w:val="0"/>
        <w:w w:val="72"/>
        <w:sz w:val="24"/>
        <w:szCs w:val="24"/>
        <w:lang w:val="sv-SE" w:eastAsia="en-US" w:bidi="ar-SA"/>
      </w:rPr>
    </w:lvl>
    <w:lvl w:ilvl="1">
      <w:start w:val="1"/>
      <w:numFmt w:val="decimal"/>
      <w:lvlText w:val="%1.%2"/>
      <w:lvlJc w:val="left"/>
      <w:pPr>
        <w:ind w:left="1019" w:hanging="881"/>
      </w:pPr>
      <w:rPr>
        <w:rFonts w:ascii="Arial" w:eastAsia="Arial" w:hAnsi="Arial" w:cs="Arial" w:hint="default"/>
        <w:b w:val="0"/>
        <w:bCs w:val="0"/>
        <w:i w:val="0"/>
        <w:iCs w:val="0"/>
        <w:spacing w:val="-1"/>
        <w:w w:val="100"/>
        <w:sz w:val="22"/>
        <w:szCs w:val="22"/>
        <w:lang w:val="sv-SE" w:eastAsia="en-US" w:bidi="ar-SA"/>
      </w:rPr>
    </w:lvl>
    <w:lvl w:ilvl="2">
      <w:numFmt w:val="bullet"/>
      <w:lvlText w:val="•"/>
      <w:lvlJc w:val="left"/>
      <w:pPr>
        <w:ind w:left="1900" w:hanging="881"/>
      </w:pPr>
      <w:rPr>
        <w:rFonts w:hint="default"/>
        <w:lang w:val="sv-SE" w:eastAsia="en-US" w:bidi="ar-SA"/>
      </w:rPr>
    </w:lvl>
    <w:lvl w:ilvl="3">
      <w:numFmt w:val="bullet"/>
      <w:lvlText w:val="•"/>
      <w:lvlJc w:val="left"/>
      <w:pPr>
        <w:ind w:left="2781" w:hanging="881"/>
      </w:pPr>
      <w:rPr>
        <w:rFonts w:hint="default"/>
        <w:lang w:val="sv-SE" w:eastAsia="en-US" w:bidi="ar-SA"/>
      </w:rPr>
    </w:lvl>
    <w:lvl w:ilvl="4">
      <w:numFmt w:val="bullet"/>
      <w:lvlText w:val="•"/>
      <w:lvlJc w:val="left"/>
      <w:pPr>
        <w:ind w:left="3662" w:hanging="881"/>
      </w:pPr>
      <w:rPr>
        <w:rFonts w:hint="default"/>
        <w:lang w:val="sv-SE" w:eastAsia="en-US" w:bidi="ar-SA"/>
      </w:rPr>
    </w:lvl>
    <w:lvl w:ilvl="5">
      <w:numFmt w:val="bullet"/>
      <w:lvlText w:val="•"/>
      <w:lvlJc w:val="left"/>
      <w:pPr>
        <w:ind w:left="4542" w:hanging="881"/>
      </w:pPr>
      <w:rPr>
        <w:rFonts w:hint="default"/>
        <w:lang w:val="sv-SE" w:eastAsia="en-US" w:bidi="ar-SA"/>
      </w:rPr>
    </w:lvl>
    <w:lvl w:ilvl="6">
      <w:numFmt w:val="bullet"/>
      <w:lvlText w:val="•"/>
      <w:lvlJc w:val="left"/>
      <w:pPr>
        <w:ind w:left="5423" w:hanging="881"/>
      </w:pPr>
      <w:rPr>
        <w:rFonts w:hint="default"/>
        <w:lang w:val="sv-SE" w:eastAsia="en-US" w:bidi="ar-SA"/>
      </w:rPr>
    </w:lvl>
    <w:lvl w:ilvl="7">
      <w:numFmt w:val="bullet"/>
      <w:lvlText w:val="•"/>
      <w:lvlJc w:val="left"/>
      <w:pPr>
        <w:ind w:left="6304" w:hanging="881"/>
      </w:pPr>
      <w:rPr>
        <w:rFonts w:hint="default"/>
        <w:lang w:val="sv-SE" w:eastAsia="en-US" w:bidi="ar-SA"/>
      </w:rPr>
    </w:lvl>
    <w:lvl w:ilvl="8">
      <w:numFmt w:val="bullet"/>
      <w:lvlText w:val="•"/>
      <w:lvlJc w:val="left"/>
      <w:pPr>
        <w:ind w:left="7184" w:hanging="881"/>
      </w:pPr>
      <w:rPr>
        <w:rFonts w:hint="default"/>
        <w:lang w:val="sv-SE" w:eastAsia="en-US" w:bidi="ar-SA"/>
      </w:rPr>
    </w:lvl>
  </w:abstractNum>
  <w:abstractNum w:abstractNumId="8" w15:restartNumberingAfterBreak="0">
    <w:nsid w:val="61B772EB"/>
    <w:multiLevelType w:val="multilevel"/>
    <w:tmpl w:val="D9B21AF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61D90137"/>
    <w:multiLevelType w:val="hybridMultilevel"/>
    <w:tmpl w:val="8CC012EE"/>
    <w:lvl w:ilvl="0" w:tplc="7B644EF0">
      <w:numFmt w:val="bullet"/>
      <w:lvlText w:val="•"/>
      <w:lvlJc w:val="left"/>
      <w:pPr>
        <w:ind w:left="858" w:hanging="360"/>
      </w:pPr>
      <w:rPr>
        <w:rFonts w:ascii="Arial" w:eastAsia="Arial" w:hAnsi="Arial" w:cs="Arial" w:hint="default"/>
        <w:b w:val="0"/>
        <w:bCs w:val="0"/>
        <w:i w:val="0"/>
        <w:iCs w:val="0"/>
        <w:w w:val="131"/>
        <w:sz w:val="18"/>
        <w:szCs w:val="18"/>
        <w:lang w:val="sv-SE" w:eastAsia="en-US" w:bidi="ar-SA"/>
      </w:rPr>
    </w:lvl>
    <w:lvl w:ilvl="1" w:tplc="A8262A00">
      <w:numFmt w:val="bullet"/>
      <w:lvlText w:val="•"/>
      <w:lvlJc w:val="left"/>
      <w:pPr>
        <w:ind w:left="1668" w:hanging="360"/>
      </w:pPr>
      <w:rPr>
        <w:rFonts w:hint="default"/>
        <w:lang w:val="sv-SE" w:eastAsia="en-US" w:bidi="ar-SA"/>
      </w:rPr>
    </w:lvl>
    <w:lvl w:ilvl="2" w:tplc="BFD4D10A">
      <w:numFmt w:val="bullet"/>
      <w:lvlText w:val="•"/>
      <w:lvlJc w:val="left"/>
      <w:pPr>
        <w:ind w:left="2477" w:hanging="360"/>
      </w:pPr>
      <w:rPr>
        <w:rFonts w:hint="default"/>
        <w:lang w:val="sv-SE" w:eastAsia="en-US" w:bidi="ar-SA"/>
      </w:rPr>
    </w:lvl>
    <w:lvl w:ilvl="3" w:tplc="05AABA1A">
      <w:numFmt w:val="bullet"/>
      <w:lvlText w:val="•"/>
      <w:lvlJc w:val="left"/>
      <w:pPr>
        <w:ind w:left="3285" w:hanging="360"/>
      </w:pPr>
      <w:rPr>
        <w:rFonts w:hint="default"/>
        <w:lang w:val="sv-SE" w:eastAsia="en-US" w:bidi="ar-SA"/>
      </w:rPr>
    </w:lvl>
    <w:lvl w:ilvl="4" w:tplc="1A9885BA">
      <w:numFmt w:val="bullet"/>
      <w:lvlText w:val="•"/>
      <w:lvlJc w:val="left"/>
      <w:pPr>
        <w:ind w:left="4094" w:hanging="360"/>
      </w:pPr>
      <w:rPr>
        <w:rFonts w:hint="default"/>
        <w:lang w:val="sv-SE" w:eastAsia="en-US" w:bidi="ar-SA"/>
      </w:rPr>
    </w:lvl>
    <w:lvl w:ilvl="5" w:tplc="AA421A70">
      <w:numFmt w:val="bullet"/>
      <w:lvlText w:val="•"/>
      <w:lvlJc w:val="left"/>
      <w:pPr>
        <w:ind w:left="4903" w:hanging="360"/>
      </w:pPr>
      <w:rPr>
        <w:rFonts w:hint="default"/>
        <w:lang w:val="sv-SE" w:eastAsia="en-US" w:bidi="ar-SA"/>
      </w:rPr>
    </w:lvl>
    <w:lvl w:ilvl="6" w:tplc="A0B263D8">
      <w:numFmt w:val="bullet"/>
      <w:lvlText w:val="•"/>
      <w:lvlJc w:val="left"/>
      <w:pPr>
        <w:ind w:left="5711" w:hanging="360"/>
      </w:pPr>
      <w:rPr>
        <w:rFonts w:hint="default"/>
        <w:lang w:val="sv-SE" w:eastAsia="en-US" w:bidi="ar-SA"/>
      </w:rPr>
    </w:lvl>
    <w:lvl w:ilvl="7" w:tplc="F51A87A4">
      <w:numFmt w:val="bullet"/>
      <w:lvlText w:val="•"/>
      <w:lvlJc w:val="left"/>
      <w:pPr>
        <w:ind w:left="6520" w:hanging="360"/>
      </w:pPr>
      <w:rPr>
        <w:rFonts w:hint="default"/>
        <w:lang w:val="sv-SE" w:eastAsia="en-US" w:bidi="ar-SA"/>
      </w:rPr>
    </w:lvl>
    <w:lvl w:ilvl="8" w:tplc="1E40BE0E">
      <w:numFmt w:val="bullet"/>
      <w:lvlText w:val="•"/>
      <w:lvlJc w:val="left"/>
      <w:pPr>
        <w:ind w:left="7329" w:hanging="360"/>
      </w:pPr>
      <w:rPr>
        <w:rFonts w:hint="default"/>
        <w:lang w:val="sv-SE" w:eastAsia="en-US" w:bidi="ar-SA"/>
      </w:rPr>
    </w:lvl>
  </w:abstractNum>
  <w:abstractNum w:abstractNumId="10" w15:restartNumberingAfterBreak="0">
    <w:nsid w:val="6AAE6009"/>
    <w:multiLevelType w:val="hybridMultilevel"/>
    <w:tmpl w:val="201E7B8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ACE3E72"/>
    <w:multiLevelType w:val="hybridMultilevel"/>
    <w:tmpl w:val="DCB813FC"/>
    <w:lvl w:ilvl="0" w:tplc="16F400DE">
      <w:numFmt w:val="bullet"/>
      <w:lvlText w:val="•"/>
      <w:lvlJc w:val="left"/>
      <w:pPr>
        <w:ind w:left="858" w:hanging="360"/>
      </w:pPr>
      <w:rPr>
        <w:rFonts w:ascii="Arial" w:eastAsia="Arial" w:hAnsi="Arial" w:cs="Arial" w:hint="default"/>
        <w:b w:val="0"/>
        <w:bCs w:val="0"/>
        <w:i w:val="0"/>
        <w:iCs w:val="0"/>
        <w:w w:val="131"/>
        <w:sz w:val="18"/>
        <w:szCs w:val="18"/>
        <w:lang w:val="sv-SE" w:eastAsia="en-US" w:bidi="ar-SA"/>
      </w:rPr>
    </w:lvl>
    <w:lvl w:ilvl="1" w:tplc="BD3E9B52">
      <w:numFmt w:val="bullet"/>
      <w:lvlText w:val="•"/>
      <w:lvlJc w:val="left"/>
      <w:pPr>
        <w:ind w:left="1668" w:hanging="360"/>
      </w:pPr>
      <w:rPr>
        <w:rFonts w:hint="default"/>
        <w:lang w:val="sv-SE" w:eastAsia="en-US" w:bidi="ar-SA"/>
      </w:rPr>
    </w:lvl>
    <w:lvl w:ilvl="2" w:tplc="10CCA2F6">
      <w:numFmt w:val="bullet"/>
      <w:lvlText w:val="•"/>
      <w:lvlJc w:val="left"/>
      <w:pPr>
        <w:ind w:left="2477" w:hanging="360"/>
      </w:pPr>
      <w:rPr>
        <w:rFonts w:hint="default"/>
        <w:lang w:val="sv-SE" w:eastAsia="en-US" w:bidi="ar-SA"/>
      </w:rPr>
    </w:lvl>
    <w:lvl w:ilvl="3" w:tplc="4D52C49C">
      <w:numFmt w:val="bullet"/>
      <w:lvlText w:val="•"/>
      <w:lvlJc w:val="left"/>
      <w:pPr>
        <w:ind w:left="3285" w:hanging="360"/>
      </w:pPr>
      <w:rPr>
        <w:rFonts w:hint="default"/>
        <w:lang w:val="sv-SE" w:eastAsia="en-US" w:bidi="ar-SA"/>
      </w:rPr>
    </w:lvl>
    <w:lvl w:ilvl="4" w:tplc="07FEDC0A">
      <w:numFmt w:val="bullet"/>
      <w:lvlText w:val="•"/>
      <w:lvlJc w:val="left"/>
      <w:pPr>
        <w:ind w:left="4094" w:hanging="360"/>
      </w:pPr>
      <w:rPr>
        <w:rFonts w:hint="default"/>
        <w:lang w:val="sv-SE" w:eastAsia="en-US" w:bidi="ar-SA"/>
      </w:rPr>
    </w:lvl>
    <w:lvl w:ilvl="5" w:tplc="0932106C">
      <w:numFmt w:val="bullet"/>
      <w:lvlText w:val="•"/>
      <w:lvlJc w:val="left"/>
      <w:pPr>
        <w:ind w:left="4903" w:hanging="360"/>
      </w:pPr>
      <w:rPr>
        <w:rFonts w:hint="default"/>
        <w:lang w:val="sv-SE" w:eastAsia="en-US" w:bidi="ar-SA"/>
      </w:rPr>
    </w:lvl>
    <w:lvl w:ilvl="6" w:tplc="511286A4">
      <w:numFmt w:val="bullet"/>
      <w:lvlText w:val="•"/>
      <w:lvlJc w:val="left"/>
      <w:pPr>
        <w:ind w:left="5711" w:hanging="360"/>
      </w:pPr>
      <w:rPr>
        <w:rFonts w:hint="default"/>
        <w:lang w:val="sv-SE" w:eastAsia="en-US" w:bidi="ar-SA"/>
      </w:rPr>
    </w:lvl>
    <w:lvl w:ilvl="7" w:tplc="DF682242">
      <w:numFmt w:val="bullet"/>
      <w:lvlText w:val="•"/>
      <w:lvlJc w:val="left"/>
      <w:pPr>
        <w:ind w:left="6520" w:hanging="360"/>
      </w:pPr>
      <w:rPr>
        <w:rFonts w:hint="default"/>
        <w:lang w:val="sv-SE" w:eastAsia="en-US" w:bidi="ar-SA"/>
      </w:rPr>
    </w:lvl>
    <w:lvl w:ilvl="8" w:tplc="9FFE46FE">
      <w:numFmt w:val="bullet"/>
      <w:lvlText w:val="•"/>
      <w:lvlJc w:val="left"/>
      <w:pPr>
        <w:ind w:left="7329" w:hanging="360"/>
      </w:pPr>
      <w:rPr>
        <w:rFonts w:hint="default"/>
        <w:lang w:val="sv-SE" w:eastAsia="en-US" w:bidi="ar-SA"/>
      </w:rPr>
    </w:lvl>
  </w:abstractNum>
  <w:abstractNum w:abstractNumId="12" w15:restartNumberingAfterBreak="0">
    <w:nsid w:val="7CFA4DB9"/>
    <w:multiLevelType w:val="hybridMultilevel"/>
    <w:tmpl w:val="E6E454BC"/>
    <w:lvl w:ilvl="0" w:tplc="3288146C">
      <w:numFmt w:val="bullet"/>
      <w:lvlText w:val="•"/>
      <w:lvlJc w:val="left"/>
      <w:pPr>
        <w:ind w:left="858" w:hanging="360"/>
      </w:pPr>
      <w:rPr>
        <w:rFonts w:ascii="Arial" w:eastAsia="Arial" w:hAnsi="Arial" w:cs="Arial" w:hint="default"/>
        <w:b w:val="0"/>
        <w:bCs w:val="0"/>
        <w:i w:val="0"/>
        <w:iCs w:val="0"/>
        <w:w w:val="131"/>
        <w:sz w:val="18"/>
        <w:szCs w:val="18"/>
        <w:lang w:val="sv-SE" w:eastAsia="en-US" w:bidi="ar-SA"/>
      </w:rPr>
    </w:lvl>
    <w:lvl w:ilvl="1" w:tplc="C9CE681E">
      <w:numFmt w:val="bullet"/>
      <w:lvlText w:val="o"/>
      <w:lvlJc w:val="left"/>
      <w:pPr>
        <w:ind w:left="1578" w:hanging="360"/>
      </w:pPr>
      <w:rPr>
        <w:rFonts w:ascii="Courier New" w:eastAsia="Courier New" w:hAnsi="Courier New" w:cs="Courier New" w:hint="default"/>
        <w:b w:val="0"/>
        <w:bCs w:val="0"/>
        <w:i w:val="0"/>
        <w:iCs w:val="0"/>
        <w:w w:val="100"/>
        <w:sz w:val="18"/>
        <w:szCs w:val="18"/>
        <w:lang w:val="sv-SE" w:eastAsia="en-US" w:bidi="ar-SA"/>
      </w:rPr>
    </w:lvl>
    <w:lvl w:ilvl="2" w:tplc="BF8E29FE">
      <w:numFmt w:val="bullet"/>
      <w:lvlText w:val=""/>
      <w:lvlJc w:val="left"/>
      <w:pPr>
        <w:ind w:left="2298" w:hanging="360"/>
      </w:pPr>
      <w:rPr>
        <w:rFonts w:ascii="Wingdings" w:eastAsia="Wingdings" w:hAnsi="Wingdings" w:cs="Wingdings" w:hint="default"/>
        <w:b w:val="0"/>
        <w:bCs w:val="0"/>
        <w:i w:val="0"/>
        <w:iCs w:val="0"/>
        <w:w w:val="100"/>
        <w:sz w:val="18"/>
        <w:szCs w:val="18"/>
        <w:lang w:val="sv-SE" w:eastAsia="en-US" w:bidi="ar-SA"/>
      </w:rPr>
    </w:lvl>
    <w:lvl w:ilvl="3" w:tplc="3B769616">
      <w:numFmt w:val="bullet"/>
      <w:lvlText w:val="•"/>
      <w:lvlJc w:val="left"/>
      <w:pPr>
        <w:ind w:left="3130" w:hanging="360"/>
      </w:pPr>
      <w:rPr>
        <w:rFonts w:hint="default"/>
        <w:lang w:val="sv-SE" w:eastAsia="en-US" w:bidi="ar-SA"/>
      </w:rPr>
    </w:lvl>
    <w:lvl w:ilvl="4" w:tplc="50BA782E">
      <w:numFmt w:val="bullet"/>
      <w:lvlText w:val="•"/>
      <w:lvlJc w:val="left"/>
      <w:pPr>
        <w:ind w:left="3961" w:hanging="360"/>
      </w:pPr>
      <w:rPr>
        <w:rFonts w:hint="default"/>
        <w:lang w:val="sv-SE" w:eastAsia="en-US" w:bidi="ar-SA"/>
      </w:rPr>
    </w:lvl>
    <w:lvl w:ilvl="5" w:tplc="1368CC12">
      <w:numFmt w:val="bullet"/>
      <w:lvlText w:val="•"/>
      <w:lvlJc w:val="left"/>
      <w:pPr>
        <w:ind w:left="4792" w:hanging="360"/>
      </w:pPr>
      <w:rPr>
        <w:rFonts w:hint="default"/>
        <w:lang w:val="sv-SE" w:eastAsia="en-US" w:bidi="ar-SA"/>
      </w:rPr>
    </w:lvl>
    <w:lvl w:ilvl="6" w:tplc="5844AB58">
      <w:numFmt w:val="bullet"/>
      <w:lvlText w:val="•"/>
      <w:lvlJc w:val="left"/>
      <w:pPr>
        <w:ind w:left="5623" w:hanging="360"/>
      </w:pPr>
      <w:rPr>
        <w:rFonts w:hint="default"/>
        <w:lang w:val="sv-SE" w:eastAsia="en-US" w:bidi="ar-SA"/>
      </w:rPr>
    </w:lvl>
    <w:lvl w:ilvl="7" w:tplc="C54A3B5A">
      <w:numFmt w:val="bullet"/>
      <w:lvlText w:val="•"/>
      <w:lvlJc w:val="left"/>
      <w:pPr>
        <w:ind w:left="6454" w:hanging="360"/>
      </w:pPr>
      <w:rPr>
        <w:rFonts w:hint="default"/>
        <w:lang w:val="sv-SE" w:eastAsia="en-US" w:bidi="ar-SA"/>
      </w:rPr>
    </w:lvl>
    <w:lvl w:ilvl="8" w:tplc="4E5ED170">
      <w:numFmt w:val="bullet"/>
      <w:lvlText w:val="•"/>
      <w:lvlJc w:val="left"/>
      <w:pPr>
        <w:ind w:left="7284" w:hanging="360"/>
      </w:pPr>
      <w:rPr>
        <w:rFonts w:hint="default"/>
        <w:lang w:val="sv-SE" w:eastAsia="en-US" w:bidi="ar-SA"/>
      </w:rPr>
    </w:lvl>
  </w:abstractNum>
  <w:num w:numId="1" w16cid:durableId="1730688701">
    <w:abstractNumId w:val="10"/>
  </w:num>
  <w:num w:numId="2" w16cid:durableId="244002301">
    <w:abstractNumId w:val="5"/>
  </w:num>
  <w:num w:numId="3" w16cid:durableId="963654881">
    <w:abstractNumId w:val="7"/>
  </w:num>
  <w:num w:numId="4" w16cid:durableId="1959678436">
    <w:abstractNumId w:val="2"/>
  </w:num>
  <w:num w:numId="5" w16cid:durableId="1252860393">
    <w:abstractNumId w:val="9"/>
  </w:num>
  <w:num w:numId="6" w16cid:durableId="619845754">
    <w:abstractNumId w:val="11"/>
  </w:num>
  <w:num w:numId="7" w16cid:durableId="1795709637">
    <w:abstractNumId w:val="12"/>
  </w:num>
  <w:num w:numId="8" w16cid:durableId="638416767">
    <w:abstractNumId w:val="6"/>
  </w:num>
  <w:num w:numId="9" w16cid:durableId="1009873816">
    <w:abstractNumId w:val="8"/>
  </w:num>
  <w:num w:numId="10" w16cid:durableId="1760439904">
    <w:abstractNumId w:val="3"/>
  </w:num>
  <w:num w:numId="11" w16cid:durableId="737434572">
    <w:abstractNumId w:val="1"/>
  </w:num>
  <w:num w:numId="12" w16cid:durableId="1338079171">
    <w:abstractNumId w:val="0"/>
  </w:num>
  <w:num w:numId="13" w16cid:durableId="175427587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activeWritingStyle w:appName="MSWord" w:lang="sv-SE" w:vendorID="22" w:dllVersion="513" w:checkStyle="1"/>
  <w:proofState w:spelling="clean" w:grammar="clean"/>
  <w:defaultTabStop w:val="1304"/>
  <w:hyphenationZone w:val="425"/>
  <w:characterSpacingControl w:val="doNotCompress"/>
  <w:hdrShapeDefaults>
    <o:shapedefaults v:ext="edit" spidmax="2050">
      <o:colormru v:ext="edit" colors="#dcdcdc"/>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CE0"/>
    <w:rsid w:val="00004460"/>
    <w:rsid w:val="000054A1"/>
    <w:rsid w:val="00005540"/>
    <w:rsid w:val="00012137"/>
    <w:rsid w:val="0001386B"/>
    <w:rsid w:val="00026C31"/>
    <w:rsid w:val="0002747D"/>
    <w:rsid w:val="00031B33"/>
    <w:rsid w:val="00033704"/>
    <w:rsid w:val="000338FA"/>
    <w:rsid w:val="00033D8A"/>
    <w:rsid w:val="000340A3"/>
    <w:rsid w:val="000342C7"/>
    <w:rsid w:val="0003671E"/>
    <w:rsid w:val="00036C3A"/>
    <w:rsid w:val="00040AEE"/>
    <w:rsid w:val="000424A4"/>
    <w:rsid w:val="00042805"/>
    <w:rsid w:val="0004726F"/>
    <w:rsid w:val="00052CB1"/>
    <w:rsid w:val="0005325C"/>
    <w:rsid w:val="0006164F"/>
    <w:rsid w:val="00063379"/>
    <w:rsid w:val="000667CE"/>
    <w:rsid w:val="00066B72"/>
    <w:rsid w:val="00067C33"/>
    <w:rsid w:val="00071F7D"/>
    <w:rsid w:val="0007373D"/>
    <w:rsid w:val="0007681E"/>
    <w:rsid w:val="00076ADB"/>
    <w:rsid w:val="0008071C"/>
    <w:rsid w:val="000848D7"/>
    <w:rsid w:val="000851B6"/>
    <w:rsid w:val="000911DB"/>
    <w:rsid w:val="00092459"/>
    <w:rsid w:val="000929F3"/>
    <w:rsid w:val="000A10F3"/>
    <w:rsid w:val="000A1F75"/>
    <w:rsid w:val="000A2546"/>
    <w:rsid w:val="000B00F6"/>
    <w:rsid w:val="000B06F0"/>
    <w:rsid w:val="000B2A66"/>
    <w:rsid w:val="000B2E67"/>
    <w:rsid w:val="000B3716"/>
    <w:rsid w:val="000B47D5"/>
    <w:rsid w:val="000B5730"/>
    <w:rsid w:val="000B6525"/>
    <w:rsid w:val="000B6991"/>
    <w:rsid w:val="000B6A03"/>
    <w:rsid w:val="000C3567"/>
    <w:rsid w:val="000C3C4F"/>
    <w:rsid w:val="000C667D"/>
    <w:rsid w:val="000C7CE0"/>
    <w:rsid w:val="000D2051"/>
    <w:rsid w:val="000D5C22"/>
    <w:rsid w:val="000E124C"/>
    <w:rsid w:val="000E677D"/>
    <w:rsid w:val="000E692A"/>
    <w:rsid w:val="000E72B5"/>
    <w:rsid w:val="000E7BFA"/>
    <w:rsid w:val="000F1800"/>
    <w:rsid w:val="000F3034"/>
    <w:rsid w:val="000F5197"/>
    <w:rsid w:val="000F6050"/>
    <w:rsid w:val="000F62F9"/>
    <w:rsid w:val="000F6C2E"/>
    <w:rsid w:val="001024FB"/>
    <w:rsid w:val="00103160"/>
    <w:rsid w:val="00104D35"/>
    <w:rsid w:val="0010681A"/>
    <w:rsid w:val="001072EC"/>
    <w:rsid w:val="0011281A"/>
    <w:rsid w:val="00112F6A"/>
    <w:rsid w:val="001131B4"/>
    <w:rsid w:val="00115668"/>
    <w:rsid w:val="0011576F"/>
    <w:rsid w:val="00116EB6"/>
    <w:rsid w:val="00117CAB"/>
    <w:rsid w:val="001259A4"/>
    <w:rsid w:val="00126A1A"/>
    <w:rsid w:val="00127D0F"/>
    <w:rsid w:val="00130E0E"/>
    <w:rsid w:val="001325DA"/>
    <w:rsid w:val="00141482"/>
    <w:rsid w:val="0014762A"/>
    <w:rsid w:val="00153589"/>
    <w:rsid w:val="001547EB"/>
    <w:rsid w:val="001555D8"/>
    <w:rsid w:val="00157366"/>
    <w:rsid w:val="001677E4"/>
    <w:rsid w:val="00173547"/>
    <w:rsid w:val="00176679"/>
    <w:rsid w:val="00177A41"/>
    <w:rsid w:val="00177A7B"/>
    <w:rsid w:val="00177E90"/>
    <w:rsid w:val="00186F00"/>
    <w:rsid w:val="001904C5"/>
    <w:rsid w:val="00196E48"/>
    <w:rsid w:val="00197465"/>
    <w:rsid w:val="001A0815"/>
    <w:rsid w:val="001A0C07"/>
    <w:rsid w:val="001A26E9"/>
    <w:rsid w:val="001A33A6"/>
    <w:rsid w:val="001A4885"/>
    <w:rsid w:val="001A4A87"/>
    <w:rsid w:val="001A4DED"/>
    <w:rsid w:val="001A79EC"/>
    <w:rsid w:val="001A7F32"/>
    <w:rsid w:val="001B1F67"/>
    <w:rsid w:val="001B2A32"/>
    <w:rsid w:val="001B37CE"/>
    <w:rsid w:val="001B41F7"/>
    <w:rsid w:val="001B532B"/>
    <w:rsid w:val="001C34BA"/>
    <w:rsid w:val="001C5DAE"/>
    <w:rsid w:val="001C6425"/>
    <w:rsid w:val="001C7BBC"/>
    <w:rsid w:val="001D0EFF"/>
    <w:rsid w:val="001D4D72"/>
    <w:rsid w:val="001D711A"/>
    <w:rsid w:val="001E02FA"/>
    <w:rsid w:val="001E0874"/>
    <w:rsid w:val="001E2333"/>
    <w:rsid w:val="001E4C23"/>
    <w:rsid w:val="001E5ABC"/>
    <w:rsid w:val="001F1606"/>
    <w:rsid w:val="001F1CAA"/>
    <w:rsid w:val="00201879"/>
    <w:rsid w:val="0020188D"/>
    <w:rsid w:val="00202CF2"/>
    <w:rsid w:val="00202DDF"/>
    <w:rsid w:val="00203EEF"/>
    <w:rsid w:val="00206308"/>
    <w:rsid w:val="002129CB"/>
    <w:rsid w:val="00212E2D"/>
    <w:rsid w:val="00214E3E"/>
    <w:rsid w:val="0021561B"/>
    <w:rsid w:val="00215705"/>
    <w:rsid w:val="00215E6D"/>
    <w:rsid w:val="00217BD9"/>
    <w:rsid w:val="00220872"/>
    <w:rsid w:val="002210D3"/>
    <w:rsid w:val="0022122C"/>
    <w:rsid w:val="0022234E"/>
    <w:rsid w:val="00222368"/>
    <w:rsid w:val="00222520"/>
    <w:rsid w:val="00222B9F"/>
    <w:rsid w:val="00222DCD"/>
    <w:rsid w:val="002251E8"/>
    <w:rsid w:val="0022560D"/>
    <w:rsid w:val="00230DD6"/>
    <w:rsid w:val="00231DD6"/>
    <w:rsid w:val="00234334"/>
    <w:rsid w:val="00236549"/>
    <w:rsid w:val="00240380"/>
    <w:rsid w:val="00240610"/>
    <w:rsid w:val="00245E18"/>
    <w:rsid w:val="00246482"/>
    <w:rsid w:val="00253655"/>
    <w:rsid w:val="0025627A"/>
    <w:rsid w:val="002564EF"/>
    <w:rsid w:val="00256B21"/>
    <w:rsid w:val="00257ADC"/>
    <w:rsid w:val="00257C7C"/>
    <w:rsid w:val="0026078E"/>
    <w:rsid w:val="00261F2D"/>
    <w:rsid w:val="00265275"/>
    <w:rsid w:val="00267A9B"/>
    <w:rsid w:val="00274458"/>
    <w:rsid w:val="00275D22"/>
    <w:rsid w:val="00276C99"/>
    <w:rsid w:val="00280C52"/>
    <w:rsid w:val="00283CA2"/>
    <w:rsid w:val="002866D5"/>
    <w:rsid w:val="0029546D"/>
    <w:rsid w:val="00297985"/>
    <w:rsid w:val="002A0100"/>
    <w:rsid w:val="002A13FD"/>
    <w:rsid w:val="002A2528"/>
    <w:rsid w:val="002A6C13"/>
    <w:rsid w:val="002B406A"/>
    <w:rsid w:val="002B4AA9"/>
    <w:rsid w:val="002C2658"/>
    <w:rsid w:val="002C2921"/>
    <w:rsid w:val="002C2B9F"/>
    <w:rsid w:val="002D1C09"/>
    <w:rsid w:val="002D4E71"/>
    <w:rsid w:val="002E0500"/>
    <w:rsid w:val="002E1829"/>
    <w:rsid w:val="002E6027"/>
    <w:rsid w:val="002F147F"/>
    <w:rsid w:val="002F1652"/>
    <w:rsid w:val="002F5933"/>
    <w:rsid w:val="002F6984"/>
    <w:rsid w:val="002F6A0B"/>
    <w:rsid w:val="002F6B31"/>
    <w:rsid w:val="002F7337"/>
    <w:rsid w:val="0030161E"/>
    <w:rsid w:val="00301B9B"/>
    <w:rsid w:val="00301E00"/>
    <w:rsid w:val="00301ED5"/>
    <w:rsid w:val="003026C8"/>
    <w:rsid w:val="00303985"/>
    <w:rsid w:val="00306018"/>
    <w:rsid w:val="00311784"/>
    <w:rsid w:val="0032251B"/>
    <w:rsid w:val="00325F94"/>
    <w:rsid w:val="0032631A"/>
    <w:rsid w:val="00326DF9"/>
    <w:rsid w:val="00327027"/>
    <w:rsid w:val="00327229"/>
    <w:rsid w:val="003320C5"/>
    <w:rsid w:val="00334835"/>
    <w:rsid w:val="00334EB0"/>
    <w:rsid w:val="0033523D"/>
    <w:rsid w:val="003353D9"/>
    <w:rsid w:val="003411A3"/>
    <w:rsid w:val="003413C7"/>
    <w:rsid w:val="00341ED6"/>
    <w:rsid w:val="0034234C"/>
    <w:rsid w:val="003444C1"/>
    <w:rsid w:val="00345011"/>
    <w:rsid w:val="0034539A"/>
    <w:rsid w:val="00345424"/>
    <w:rsid w:val="00346355"/>
    <w:rsid w:val="003478D6"/>
    <w:rsid w:val="0035175A"/>
    <w:rsid w:val="0035424B"/>
    <w:rsid w:val="00354D5C"/>
    <w:rsid w:val="003551AA"/>
    <w:rsid w:val="00362656"/>
    <w:rsid w:val="003633C3"/>
    <w:rsid w:val="0036441B"/>
    <w:rsid w:val="0036515F"/>
    <w:rsid w:val="00365A80"/>
    <w:rsid w:val="00366251"/>
    <w:rsid w:val="00366E0B"/>
    <w:rsid w:val="00370E59"/>
    <w:rsid w:val="00372530"/>
    <w:rsid w:val="00374858"/>
    <w:rsid w:val="00375C7C"/>
    <w:rsid w:val="003762B0"/>
    <w:rsid w:val="00380514"/>
    <w:rsid w:val="003823E1"/>
    <w:rsid w:val="00382C08"/>
    <w:rsid w:val="0038424B"/>
    <w:rsid w:val="003845D3"/>
    <w:rsid w:val="00386DE4"/>
    <w:rsid w:val="00386EBB"/>
    <w:rsid w:val="0039220C"/>
    <w:rsid w:val="003933CE"/>
    <w:rsid w:val="0039589C"/>
    <w:rsid w:val="003963E3"/>
    <w:rsid w:val="00397629"/>
    <w:rsid w:val="003A038B"/>
    <w:rsid w:val="003A1325"/>
    <w:rsid w:val="003A2041"/>
    <w:rsid w:val="003A24C8"/>
    <w:rsid w:val="003A2D00"/>
    <w:rsid w:val="003A5D56"/>
    <w:rsid w:val="003A68DD"/>
    <w:rsid w:val="003A7B5A"/>
    <w:rsid w:val="003B0EAA"/>
    <w:rsid w:val="003B2B2C"/>
    <w:rsid w:val="003B6CCE"/>
    <w:rsid w:val="003C077B"/>
    <w:rsid w:val="003C2C0E"/>
    <w:rsid w:val="003C2CF3"/>
    <w:rsid w:val="003C44E3"/>
    <w:rsid w:val="003C7FCE"/>
    <w:rsid w:val="003D0363"/>
    <w:rsid w:val="003D0A7E"/>
    <w:rsid w:val="003D27FB"/>
    <w:rsid w:val="003D37BF"/>
    <w:rsid w:val="003D53F5"/>
    <w:rsid w:val="003E05C2"/>
    <w:rsid w:val="003E332E"/>
    <w:rsid w:val="003E37AE"/>
    <w:rsid w:val="003E6CDB"/>
    <w:rsid w:val="003E7BFC"/>
    <w:rsid w:val="003F6811"/>
    <w:rsid w:val="003F73B8"/>
    <w:rsid w:val="00400CB0"/>
    <w:rsid w:val="004045F0"/>
    <w:rsid w:val="004057A6"/>
    <w:rsid w:val="00405F43"/>
    <w:rsid w:val="004066DF"/>
    <w:rsid w:val="00412B19"/>
    <w:rsid w:val="00414726"/>
    <w:rsid w:val="00421522"/>
    <w:rsid w:val="0042295B"/>
    <w:rsid w:val="004241DC"/>
    <w:rsid w:val="00425E97"/>
    <w:rsid w:val="00427FA3"/>
    <w:rsid w:val="00430904"/>
    <w:rsid w:val="0043667E"/>
    <w:rsid w:val="004371B7"/>
    <w:rsid w:val="004372C6"/>
    <w:rsid w:val="004411BC"/>
    <w:rsid w:val="00442356"/>
    <w:rsid w:val="00443A88"/>
    <w:rsid w:val="004463DE"/>
    <w:rsid w:val="00452353"/>
    <w:rsid w:val="00454A2C"/>
    <w:rsid w:val="004571E5"/>
    <w:rsid w:val="00463764"/>
    <w:rsid w:val="00467FE2"/>
    <w:rsid w:val="004757F7"/>
    <w:rsid w:val="00477B57"/>
    <w:rsid w:val="00483773"/>
    <w:rsid w:val="00483A50"/>
    <w:rsid w:val="00484775"/>
    <w:rsid w:val="00484F90"/>
    <w:rsid w:val="00485137"/>
    <w:rsid w:val="00487B54"/>
    <w:rsid w:val="00487C9A"/>
    <w:rsid w:val="00490B8A"/>
    <w:rsid w:val="004928F1"/>
    <w:rsid w:val="00494CF4"/>
    <w:rsid w:val="00496226"/>
    <w:rsid w:val="004A0702"/>
    <w:rsid w:val="004A156B"/>
    <w:rsid w:val="004A46CC"/>
    <w:rsid w:val="004A4BC6"/>
    <w:rsid w:val="004A6D2F"/>
    <w:rsid w:val="004A7E60"/>
    <w:rsid w:val="004B0A2A"/>
    <w:rsid w:val="004B0D67"/>
    <w:rsid w:val="004B5C88"/>
    <w:rsid w:val="004B6C12"/>
    <w:rsid w:val="004B7C16"/>
    <w:rsid w:val="004C05F8"/>
    <w:rsid w:val="004C36C3"/>
    <w:rsid w:val="004C5138"/>
    <w:rsid w:val="004C582F"/>
    <w:rsid w:val="004C5977"/>
    <w:rsid w:val="004D00D7"/>
    <w:rsid w:val="004D36DD"/>
    <w:rsid w:val="004D3EDC"/>
    <w:rsid w:val="004D41DC"/>
    <w:rsid w:val="004D51AC"/>
    <w:rsid w:val="004D546E"/>
    <w:rsid w:val="004D7699"/>
    <w:rsid w:val="004E3F44"/>
    <w:rsid w:val="004E6472"/>
    <w:rsid w:val="004E6735"/>
    <w:rsid w:val="004F24CA"/>
    <w:rsid w:val="004F4697"/>
    <w:rsid w:val="004F7F98"/>
    <w:rsid w:val="00503CA9"/>
    <w:rsid w:val="005040CF"/>
    <w:rsid w:val="00504DA2"/>
    <w:rsid w:val="00506C9F"/>
    <w:rsid w:val="00513F05"/>
    <w:rsid w:val="00517E2B"/>
    <w:rsid w:val="0052343A"/>
    <w:rsid w:val="0052410E"/>
    <w:rsid w:val="00524281"/>
    <w:rsid w:val="005258F1"/>
    <w:rsid w:val="00525F17"/>
    <w:rsid w:val="00527E6E"/>
    <w:rsid w:val="00530F00"/>
    <w:rsid w:val="0053214A"/>
    <w:rsid w:val="00532934"/>
    <w:rsid w:val="00536A1E"/>
    <w:rsid w:val="00546EE3"/>
    <w:rsid w:val="005523A0"/>
    <w:rsid w:val="00552CF8"/>
    <w:rsid w:val="00553434"/>
    <w:rsid w:val="00554386"/>
    <w:rsid w:val="00561034"/>
    <w:rsid w:val="00563936"/>
    <w:rsid w:val="00564028"/>
    <w:rsid w:val="00565FEF"/>
    <w:rsid w:val="0056644D"/>
    <w:rsid w:val="0057031D"/>
    <w:rsid w:val="005742D1"/>
    <w:rsid w:val="00581E53"/>
    <w:rsid w:val="0059173C"/>
    <w:rsid w:val="005942CA"/>
    <w:rsid w:val="005945B0"/>
    <w:rsid w:val="005961E2"/>
    <w:rsid w:val="005A1BAA"/>
    <w:rsid w:val="005A210D"/>
    <w:rsid w:val="005B12BC"/>
    <w:rsid w:val="005B1B47"/>
    <w:rsid w:val="005B259A"/>
    <w:rsid w:val="005B2E17"/>
    <w:rsid w:val="005B722D"/>
    <w:rsid w:val="005C3A7D"/>
    <w:rsid w:val="005C55A6"/>
    <w:rsid w:val="005C5C8E"/>
    <w:rsid w:val="005C5E0E"/>
    <w:rsid w:val="005C7ED2"/>
    <w:rsid w:val="005D1F70"/>
    <w:rsid w:val="005D286F"/>
    <w:rsid w:val="005D2DC6"/>
    <w:rsid w:val="005D47F2"/>
    <w:rsid w:val="005D5B6E"/>
    <w:rsid w:val="005D7473"/>
    <w:rsid w:val="005E01A8"/>
    <w:rsid w:val="005E0487"/>
    <w:rsid w:val="005E093F"/>
    <w:rsid w:val="005E0AC9"/>
    <w:rsid w:val="005E6C6A"/>
    <w:rsid w:val="005F1715"/>
    <w:rsid w:val="005F3AE3"/>
    <w:rsid w:val="005F51B9"/>
    <w:rsid w:val="005F7652"/>
    <w:rsid w:val="006008AF"/>
    <w:rsid w:val="006041F9"/>
    <w:rsid w:val="006045F9"/>
    <w:rsid w:val="006075BD"/>
    <w:rsid w:val="00607902"/>
    <w:rsid w:val="00607DDF"/>
    <w:rsid w:val="00607FAC"/>
    <w:rsid w:val="006125F8"/>
    <w:rsid w:val="0061299F"/>
    <w:rsid w:val="00614486"/>
    <w:rsid w:val="00620150"/>
    <w:rsid w:val="00620FB4"/>
    <w:rsid w:val="006221A1"/>
    <w:rsid w:val="00623BBE"/>
    <w:rsid w:val="00625349"/>
    <w:rsid w:val="00625ABE"/>
    <w:rsid w:val="0062740A"/>
    <w:rsid w:val="006306A2"/>
    <w:rsid w:val="006317AF"/>
    <w:rsid w:val="0063397A"/>
    <w:rsid w:val="00637469"/>
    <w:rsid w:val="00642056"/>
    <w:rsid w:val="006432D4"/>
    <w:rsid w:val="00643B79"/>
    <w:rsid w:val="0064475E"/>
    <w:rsid w:val="006520E3"/>
    <w:rsid w:val="00656BE8"/>
    <w:rsid w:val="006602F2"/>
    <w:rsid w:val="006605DE"/>
    <w:rsid w:val="006618E2"/>
    <w:rsid w:val="006621FB"/>
    <w:rsid w:val="00666407"/>
    <w:rsid w:val="00666CAE"/>
    <w:rsid w:val="006670BD"/>
    <w:rsid w:val="00670250"/>
    <w:rsid w:val="006730FF"/>
    <w:rsid w:val="006741C2"/>
    <w:rsid w:val="006751DB"/>
    <w:rsid w:val="00683A24"/>
    <w:rsid w:val="00694A28"/>
    <w:rsid w:val="00695AE4"/>
    <w:rsid w:val="006A044F"/>
    <w:rsid w:val="006A1826"/>
    <w:rsid w:val="006A2DCC"/>
    <w:rsid w:val="006A3435"/>
    <w:rsid w:val="006A5596"/>
    <w:rsid w:val="006A68FD"/>
    <w:rsid w:val="006A71DB"/>
    <w:rsid w:val="006B5F02"/>
    <w:rsid w:val="006B6778"/>
    <w:rsid w:val="006B7DBA"/>
    <w:rsid w:val="006C35B2"/>
    <w:rsid w:val="006C5AE2"/>
    <w:rsid w:val="006D5545"/>
    <w:rsid w:val="006E37D5"/>
    <w:rsid w:val="006E7956"/>
    <w:rsid w:val="006E7A56"/>
    <w:rsid w:val="006F1EB3"/>
    <w:rsid w:val="006F3473"/>
    <w:rsid w:val="006F390F"/>
    <w:rsid w:val="006F4BA5"/>
    <w:rsid w:val="00701899"/>
    <w:rsid w:val="0070228C"/>
    <w:rsid w:val="00702681"/>
    <w:rsid w:val="00703119"/>
    <w:rsid w:val="007065A5"/>
    <w:rsid w:val="0071286B"/>
    <w:rsid w:val="007149BA"/>
    <w:rsid w:val="00715BA2"/>
    <w:rsid w:val="00723241"/>
    <w:rsid w:val="007237AB"/>
    <w:rsid w:val="00724793"/>
    <w:rsid w:val="00724F34"/>
    <w:rsid w:val="00725167"/>
    <w:rsid w:val="007264CD"/>
    <w:rsid w:val="00726955"/>
    <w:rsid w:val="00727C99"/>
    <w:rsid w:val="007320CA"/>
    <w:rsid w:val="00733185"/>
    <w:rsid w:val="00733403"/>
    <w:rsid w:val="007417D2"/>
    <w:rsid w:val="00741C0B"/>
    <w:rsid w:val="00742E00"/>
    <w:rsid w:val="0074392B"/>
    <w:rsid w:val="00745483"/>
    <w:rsid w:val="007473F1"/>
    <w:rsid w:val="00747445"/>
    <w:rsid w:val="0075031E"/>
    <w:rsid w:val="00750855"/>
    <w:rsid w:val="00750CB2"/>
    <w:rsid w:val="00755708"/>
    <w:rsid w:val="00757B03"/>
    <w:rsid w:val="00761C23"/>
    <w:rsid w:val="00763394"/>
    <w:rsid w:val="00775227"/>
    <w:rsid w:val="007754C0"/>
    <w:rsid w:val="00777B95"/>
    <w:rsid w:val="00784B69"/>
    <w:rsid w:val="00784D7D"/>
    <w:rsid w:val="00785D94"/>
    <w:rsid w:val="0078738B"/>
    <w:rsid w:val="00797FC1"/>
    <w:rsid w:val="007A05CE"/>
    <w:rsid w:val="007A0AA8"/>
    <w:rsid w:val="007A111B"/>
    <w:rsid w:val="007A5C80"/>
    <w:rsid w:val="007A5F73"/>
    <w:rsid w:val="007B16C2"/>
    <w:rsid w:val="007B2B4A"/>
    <w:rsid w:val="007B7BFC"/>
    <w:rsid w:val="007C1E84"/>
    <w:rsid w:val="007C63D0"/>
    <w:rsid w:val="007D0AEE"/>
    <w:rsid w:val="007D43B6"/>
    <w:rsid w:val="007D4C59"/>
    <w:rsid w:val="007E41AC"/>
    <w:rsid w:val="007E5F7C"/>
    <w:rsid w:val="007E79A0"/>
    <w:rsid w:val="007F23D1"/>
    <w:rsid w:val="007F2805"/>
    <w:rsid w:val="007F2E64"/>
    <w:rsid w:val="00803BF1"/>
    <w:rsid w:val="00804415"/>
    <w:rsid w:val="008054C0"/>
    <w:rsid w:val="008100E1"/>
    <w:rsid w:val="00810355"/>
    <w:rsid w:val="008122B4"/>
    <w:rsid w:val="0081266A"/>
    <w:rsid w:val="00817B00"/>
    <w:rsid w:val="008223EA"/>
    <w:rsid w:val="008259EE"/>
    <w:rsid w:val="00825C99"/>
    <w:rsid w:val="008307F9"/>
    <w:rsid w:val="00842856"/>
    <w:rsid w:val="00846288"/>
    <w:rsid w:val="008467DE"/>
    <w:rsid w:val="00847457"/>
    <w:rsid w:val="008477E9"/>
    <w:rsid w:val="0085381D"/>
    <w:rsid w:val="00854234"/>
    <w:rsid w:val="0085510F"/>
    <w:rsid w:val="0085526F"/>
    <w:rsid w:val="0085564C"/>
    <w:rsid w:val="00855D0E"/>
    <w:rsid w:val="008575F6"/>
    <w:rsid w:val="00857CA4"/>
    <w:rsid w:val="00862077"/>
    <w:rsid w:val="008632DB"/>
    <w:rsid w:val="00870409"/>
    <w:rsid w:val="00873007"/>
    <w:rsid w:val="00874142"/>
    <w:rsid w:val="008776EE"/>
    <w:rsid w:val="00881F7B"/>
    <w:rsid w:val="0088223D"/>
    <w:rsid w:val="008912C2"/>
    <w:rsid w:val="0089703C"/>
    <w:rsid w:val="008A0DD8"/>
    <w:rsid w:val="008A12CD"/>
    <w:rsid w:val="008A1523"/>
    <w:rsid w:val="008A45C2"/>
    <w:rsid w:val="008A5350"/>
    <w:rsid w:val="008A723A"/>
    <w:rsid w:val="008B385B"/>
    <w:rsid w:val="008B4CC4"/>
    <w:rsid w:val="008B673D"/>
    <w:rsid w:val="008C26D0"/>
    <w:rsid w:val="008C6449"/>
    <w:rsid w:val="008C787C"/>
    <w:rsid w:val="008D0C34"/>
    <w:rsid w:val="008D4C14"/>
    <w:rsid w:val="008D54FE"/>
    <w:rsid w:val="008D7630"/>
    <w:rsid w:val="008E28CD"/>
    <w:rsid w:val="008E5649"/>
    <w:rsid w:val="008E5CBE"/>
    <w:rsid w:val="008E7EED"/>
    <w:rsid w:val="008F0BF5"/>
    <w:rsid w:val="008F3840"/>
    <w:rsid w:val="009008BC"/>
    <w:rsid w:val="00902A4C"/>
    <w:rsid w:val="00903C5F"/>
    <w:rsid w:val="0090505A"/>
    <w:rsid w:val="00911C01"/>
    <w:rsid w:val="00915034"/>
    <w:rsid w:val="00924EC6"/>
    <w:rsid w:val="00925440"/>
    <w:rsid w:val="00926945"/>
    <w:rsid w:val="009274FD"/>
    <w:rsid w:val="009277DC"/>
    <w:rsid w:val="00927BA2"/>
    <w:rsid w:val="00927FC9"/>
    <w:rsid w:val="009330B6"/>
    <w:rsid w:val="0094313B"/>
    <w:rsid w:val="0094439A"/>
    <w:rsid w:val="009501A9"/>
    <w:rsid w:val="00953664"/>
    <w:rsid w:val="00953E27"/>
    <w:rsid w:val="0095524E"/>
    <w:rsid w:val="00957E5F"/>
    <w:rsid w:val="00963C82"/>
    <w:rsid w:val="0096560A"/>
    <w:rsid w:val="00966379"/>
    <w:rsid w:val="00967A9E"/>
    <w:rsid w:val="00970829"/>
    <w:rsid w:val="00971B55"/>
    <w:rsid w:val="00971FCA"/>
    <w:rsid w:val="00972BCA"/>
    <w:rsid w:val="00972CF3"/>
    <w:rsid w:val="009752D2"/>
    <w:rsid w:val="009760CA"/>
    <w:rsid w:val="009848B7"/>
    <w:rsid w:val="00985A27"/>
    <w:rsid w:val="00986A9D"/>
    <w:rsid w:val="00995DA1"/>
    <w:rsid w:val="00996F07"/>
    <w:rsid w:val="009972EA"/>
    <w:rsid w:val="009A281A"/>
    <w:rsid w:val="009A4E56"/>
    <w:rsid w:val="009B2722"/>
    <w:rsid w:val="009B5FB3"/>
    <w:rsid w:val="009C1414"/>
    <w:rsid w:val="009C39EE"/>
    <w:rsid w:val="009C46E5"/>
    <w:rsid w:val="009C49BF"/>
    <w:rsid w:val="009C6417"/>
    <w:rsid w:val="009C6E2D"/>
    <w:rsid w:val="009D7368"/>
    <w:rsid w:val="009D7D86"/>
    <w:rsid w:val="009E420A"/>
    <w:rsid w:val="009E436D"/>
    <w:rsid w:val="009E6491"/>
    <w:rsid w:val="009F09AB"/>
    <w:rsid w:val="009F4162"/>
    <w:rsid w:val="009F6D09"/>
    <w:rsid w:val="00A035D3"/>
    <w:rsid w:val="00A042DB"/>
    <w:rsid w:val="00A073BD"/>
    <w:rsid w:val="00A07ABF"/>
    <w:rsid w:val="00A10891"/>
    <w:rsid w:val="00A138EB"/>
    <w:rsid w:val="00A14906"/>
    <w:rsid w:val="00A1536F"/>
    <w:rsid w:val="00A21DCA"/>
    <w:rsid w:val="00A233C6"/>
    <w:rsid w:val="00A243A6"/>
    <w:rsid w:val="00A264BD"/>
    <w:rsid w:val="00A27412"/>
    <w:rsid w:val="00A27693"/>
    <w:rsid w:val="00A3391F"/>
    <w:rsid w:val="00A339CF"/>
    <w:rsid w:val="00A33F36"/>
    <w:rsid w:val="00A3408A"/>
    <w:rsid w:val="00A35CA5"/>
    <w:rsid w:val="00A35F25"/>
    <w:rsid w:val="00A41637"/>
    <w:rsid w:val="00A42244"/>
    <w:rsid w:val="00A42B6F"/>
    <w:rsid w:val="00A431BE"/>
    <w:rsid w:val="00A43CEA"/>
    <w:rsid w:val="00A45214"/>
    <w:rsid w:val="00A46ACF"/>
    <w:rsid w:val="00A479E7"/>
    <w:rsid w:val="00A50384"/>
    <w:rsid w:val="00A54559"/>
    <w:rsid w:val="00A557BD"/>
    <w:rsid w:val="00A5684F"/>
    <w:rsid w:val="00A60E1D"/>
    <w:rsid w:val="00A60EAB"/>
    <w:rsid w:val="00A61C39"/>
    <w:rsid w:val="00A62146"/>
    <w:rsid w:val="00A62C41"/>
    <w:rsid w:val="00A667B9"/>
    <w:rsid w:val="00A66CA2"/>
    <w:rsid w:val="00A7067C"/>
    <w:rsid w:val="00A7192C"/>
    <w:rsid w:val="00A768F0"/>
    <w:rsid w:val="00A76EAB"/>
    <w:rsid w:val="00A85C99"/>
    <w:rsid w:val="00A874BF"/>
    <w:rsid w:val="00A92C53"/>
    <w:rsid w:val="00A946E7"/>
    <w:rsid w:val="00A96F94"/>
    <w:rsid w:val="00AA28B7"/>
    <w:rsid w:val="00AA6330"/>
    <w:rsid w:val="00AB0E4D"/>
    <w:rsid w:val="00AB3856"/>
    <w:rsid w:val="00AB6B13"/>
    <w:rsid w:val="00AB7FC5"/>
    <w:rsid w:val="00AC1A65"/>
    <w:rsid w:val="00AC28FC"/>
    <w:rsid w:val="00AC5D51"/>
    <w:rsid w:val="00AC648C"/>
    <w:rsid w:val="00AD3324"/>
    <w:rsid w:val="00AD50A1"/>
    <w:rsid w:val="00AE32BF"/>
    <w:rsid w:val="00AE3A35"/>
    <w:rsid w:val="00AE4342"/>
    <w:rsid w:val="00AF107F"/>
    <w:rsid w:val="00AF1359"/>
    <w:rsid w:val="00B04CC8"/>
    <w:rsid w:val="00B07225"/>
    <w:rsid w:val="00B10011"/>
    <w:rsid w:val="00B13C02"/>
    <w:rsid w:val="00B163C4"/>
    <w:rsid w:val="00B23386"/>
    <w:rsid w:val="00B2413C"/>
    <w:rsid w:val="00B27E50"/>
    <w:rsid w:val="00B30D50"/>
    <w:rsid w:val="00B30F99"/>
    <w:rsid w:val="00B32BFF"/>
    <w:rsid w:val="00B32CE9"/>
    <w:rsid w:val="00B4277F"/>
    <w:rsid w:val="00B433E3"/>
    <w:rsid w:val="00B46130"/>
    <w:rsid w:val="00B52F6F"/>
    <w:rsid w:val="00B538E9"/>
    <w:rsid w:val="00B566E6"/>
    <w:rsid w:val="00B57F62"/>
    <w:rsid w:val="00B607E6"/>
    <w:rsid w:val="00B63A90"/>
    <w:rsid w:val="00B64769"/>
    <w:rsid w:val="00B70B71"/>
    <w:rsid w:val="00B70F0D"/>
    <w:rsid w:val="00B72F4F"/>
    <w:rsid w:val="00B74AF3"/>
    <w:rsid w:val="00B82E84"/>
    <w:rsid w:val="00B834E4"/>
    <w:rsid w:val="00B83775"/>
    <w:rsid w:val="00B86038"/>
    <w:rsid w:val="00B86798"/>
    <w:rsid w:val="00B86E30"/>
    <w:rsid w:val="00B9007B"/>
    <w:rsid w:val="00B917DB"/>
    <w:rsid w:val="00B9276F"/>
    <w:rsid w:val="00B947C8"/>
    <w:rsid w:val="00BA46C4"/>
    <w:rsid w:val="00BA690B"/>
    <w:rsid w:val="00BB2D02"/>
    <w:rsid w:val="00BB3BF3"/>
    <w:rsid w:val="00BB45B5"/>
    <w:rsid w:val="00BB5E0C"/>
    <w:rsid w:val="00BB5F73"/>
    <w:rsid w:val="00BB6785"/>
    <w:rsid w:val="00BC0E43"/>
    <w:rsid w:val="00BC3BEA"/>
    <w:rsid w:val="00BC3E98"/>
    <w:rsid w:val="00BC4EB3"/>
    <w:rsid w:val="00BC4EC4"/>
    <w:rsid w:val="00BC5F5D"/>
    <w:rsid w:val="00BC71A6"/>
    <w:rsid w:val="00BD182F"/>
    <w:rsid w:val="00BD46CB"/>
    <w:rsid w:val="00BE00FC"/>
    <w:rsid w:val="00BE05CF"/>
    <w:rsid w:val="00BE1101"/>
    <w:rsid w:val="00BE22A4"/>
    <w:rsid w:val="00BE2415"/>
    <w:rsid w:val="00BE7198"/>
    <w:rsid w:val="00BF1433"/>
    <w:rsid w:val="00BF199B"/>
    <w:rsid w:val="00BF50A4"/>
    <w:rsid w:val="00BF575A"/>
    <w:rsid w:val="00BF65C0"/>
    <w:rsid w:val="00BF7FE2"/>
    <w:rsid w:val="00C01120"/>
    <w:rsid w:val="00C01654"/>
    <w:rsid w:val="00C01720"/>
    <w:rsid w:val="00C0181D"/>
    <w:rsid w:val="00C0325B"/>
    <w:rsid w:val="00C042EC"/>
    <w:rsid w:val="00C049C1"/>
    <w:rsid w:val="00C06739"/>
    <w:rsid w:val="00C06E36"/>
    <w:rsid w:val="00C07258"/>
    <w:rsid w:val="00C07BA6"/>
    <w:rsid w:val="00C10234"/>
    <w:rsid w:val="00C10E87"/>
    <w:rsid w:val="00C11062"/>
    <w:rsid w:val="00C13093"/>
    <w:rsid w:val="00C13B44"/>
    <w:rsid w:val="00C14600"/>
    <w:rsid w:val="00C1540B"/>
    <w:rsid w:val="00C16FD7"/>
    <w:rsid w:val="00C20D73"/>
    <w:rsid w:val="00C231BD"/>
    <w:rsid w:val="00C2605B"/>
    <w:rsid w:val="00C26764"/>
    <w:rsid w:val="00C2697F"/>
    <w:rsid w:val="00C43454"/>
    <w:rsid w:val="00C4441A"/>
    <w:rsid w:val="00C44764"/>
    <w:rsid w:val="00C476E6"/>
    <w:rsid w:val="00C51F10"/>
    <w:rsid w:val="00C521E0"/>
    <w:rsid w:val="00C575ED"/>
    <w:rsid w:val="00C608C3"/>
    <w:rsid w:val="00C65104"/>
    <w:rsid w:val="00C73C4F"/>
    <w:rsid w:val="00C7445B"/>
    <w:rsid w:val="00C76EF5"/>
    <w:rsid w:val="00C770C7"/>
    <w:rsid w:val="00C77989"/>
    <w:rsid w:val="00C80DF3"/>
    <w:rsid w:val="00C81C31"/>
    <w:rsid w:val="00C81D8B"/>
    <w:rsid w:val="00C81E8B"/>
    <w:rsid w:val="00C82D5D"/>
    <w:rsid w:val="00C90B95"/>
    <w:rsid w:val="00C90CEB"/>
    <w:rsid w:val="00C90DB3"/>
    <w:rsid w:val="00C91015"/>
    <w:rsid w:val="00C910C9"/>
    <w:rsid w:val="00C9186D"/>
    <w:rsid w:val="00C92874"/>
    <w:rsid w:val="00C93578"/>
    <w:rsid w:val="00CA0EAF"/>
    <w:rsid w:val="00CA2739"/>
    <w:rsid w:val="00CA3053"/>
    <w:rsid w:val="00CA5858"/>
    <w:rsid w:val="00CB175E"/>
    <w:rsid w:val="00CB53C1"/>
    <w:rsid w:val="00CB7722"/>
    <w:rsid w:val="00CC33AC"/>
    <w:rsid w:val="00CC54EE"/>
    <w:rsid w:val="00CC5B9A"/>
    <w:rsid w:val="00CC6548"/>
    <w:rsid w:val="00CC6C42"/>
    <w:rsid w:val="00CD243E"/>
    <w:rsid w:val="00CD257E"/>
    <w:rsid w:val="00CD4297"/>
    <w:rsid w:val="00CD563E"/>
    <w:rsid w:val="00CD7132"/>
    <w:rsid w:val="00CE0244"/>
    <w:rsid w:val="00CE0A20"/>
    <w:rsid w:val="00CE520B"/>
    <w:rsid w:val="00CF1596"/>
    <w:rsid w:val="00CF3800"/>
    <w:rsid w:val="00CF72D7"/>
    <w:rsid w:val="00D00387"/>
    <w:rsid w:val="00D02B54"/>
    <w:rsid w:val="00D036B4"/>
    <w:rsid w:val="00D064F7"/>
    <w:rsid w:val="00D079C5"/>
    <w:rsid w:val="00D12619"/>
    <w:rsid w:val="00D1388B"/>
    <w:rsid w:val="00D144EB"/>
    <w:rsid w:val="00D145CC"/>
    <w:rsid w:val="00D166AE"/>
    <w:rsid w:val="00D172A5"/>
    <w:rsid w:val="00D21079"/>
    <w:rsid w:val="00D2483D"/>
    <w:rsid w:val="00D24FE0"/>
    <w:rsid w:val="00D266E4"/>
    <w:rsid w:val="00D31079"/>
    <w:rsid w:val="00D31B04"/>
    <w:rsid w:val="00D324E9"/>
    <w:rsid w:val="00D34314"/>
    <w:rsid w:val="00D3684C"/>
    <w:rsid w:val="00D40331"/>
    <w:rsid w:val="00D43529"/>
    <w:rsid w:val="00D4468E"/>
    <w:rsid w:val="00D45723"/>
    <w:rsid w:val="00D50462"/>
    <w:rsid w:val="00D51560"/>
    <w:rsid w:val="00D52956"/>
    <w:rsid w:val="00D52B02"/>
    <w:rsid w:val="00D53C2F"/>
    <w:rsid w:val="00D56DA5"/>
    <w:rsid w:val="00D578CD"/>
    <w:rsid w:val="00D61830"/>
    <w:rsid w:val="00D63A56"/>
    <w:rsid w:val="00D6563B"/>
    <w:rsid w:val="00D65A55"/>
    <w:rsid w:val="00D65EC6"/>
    <w:rsid w:val="00D6781F"/>
    <w:rsid w:val="00D71D2A"/>
    <w:rsid w:val="00D71E1C"/>
    <w:rsid w:val="00D7290C"/>
    <w:rsid w:val="00D73A86"/>
    <w:rsid w:val="00D81ED9"/>
    <w:rsid w:val="00D82A73"/>
    <w:rsid w:val="00D8371A"/>
    <w:rsid w:val="00D90066"/>
    <w:rsid w:val="00D92397"/>
    <w:rsid w:val="00D952F8"/>
    <w:rsid w:val="00DA0036"/>
    <w:rsid w:val="00DA397E"/>
    <w:rsid w:val="00DA526C"/>
    <w:rsid w:val="00DA65C0"/>
    <w:rsid w:val="00DA6676"/>
    <w:rsid w:val="00DB2605"/>
    <w:rsid w:val="00DB2BB9"/>
    <w:rsid w:val="00DB34A3"/>
    <w:rsid w:val="00DB69AF"/>
    <w:rsid w:val="00DC0957"/>
    <w:rsid w:val="00DC1AC0"/>
    <w:rsid w:val="00DC30BA"/>
    <w:rsid w:val="00DC43B8"/>
    <w:rsid w:val="00DD1A5C"/>
    <w:rsid w:val="00DD3CC1"/>
    <w:rsid w:val="00DD57B7"/>
    <w:rsid w:val="00DD5E03"/>
    <w:rsid w:val="00DE0E02"/>
    <w:rsid w:val="00DE3479"/>
    <w:rsid w:val="00DE3F89"/>
    <w:rsid w:val="00DE469E"/>
    <w:rsid w:val="00DE501E"/>
    <w:rsid w:val="00DE520C"/>
    <w:rsid w:val="00DE674D"/>
    <w:rsid w:val="00DE6A64"/>
    <w:rsid w:val="00DF155D"/>
    <w:rsid w:val="00DF18E4"/>
    <w:rsid w:val="00DF2081"/>
    <w:rsid w:val="00DF259A"/>
    <w:rsid w:val="00DF27B6"/>
    <w:rsid w:val="00DF6864"/>
    <w:rsid w:val="00DF71D1"/>
    <w:rsid w:val="00E0382A"/>
    <w:rsid w:val="00E04F42"/>
    <w:rsid w:val="00E05764"/>
    <w:rsid w:val="00E05A39"/>
    <w:rsid w:val="00E07B8C"/>
    <w:rsid w:val="00E111CD"/>
    <w:rsid w:val="00E11DF6"/>
    <w:rsid w:val="00E12202"/>
    <w:rsid w:val="00E14CE1"/>
    <w:rsid w:val="00E21ABD"/>
    <w:rsid w:val="00E22245"/>
    <w:rsid w:val="00E26727"/>
    <w:rsid w:val="00E27300"/>
    <w:rsid w:val="00E30A14"/>
    <w:rsid w:val="00E3527B"/>
    <w:rsid w:val="00E36629"/>
    <w:rsid w:val="00E37F75"/>
    <w:rsid w:val="00E40588"/>
    <w:rsid w:val="00E42834"/>
    <w:rsid w:val="00E44FAB"/>
    <w:rsid w:val="00E4563A"/>
    <w:rsid w:val="00E5113E"/>
    <w:rsid w:val="00E556AA"/>
    <w:rsid w:val="00E614DF"/>
    <w:rsid w:val="00E620CB"/>
    <w:rsid w:val="00E62F39"/>
    <w:rsid w:val="00E648D6"/>
    <w:rsid w:val="00E6598F"/>
    <w:rsid w:val="00E74256"/>
    <w:rsid w:val="00E74542"/>
    <w:rsid w:val="00E74F16"/>
    <w:rsid w:val="00E757AF"/>
    <w:rsid w:val="00E7673E"/>
    <w:rsid w:val="00E81C8A"/>
    <w:rsid w:val="00E82F3C"/>
    <w:rsid w:val="00E8381F"/>
    <w:rsid w:val="00E839FF"/>
    <w:rsid w:val="00E84CB5"/>
    <w:rsid w:val="00E8580F"/>
    <w:rsid w:val="00E85F59"/>
    <w:rsid w:val="00E90F87"/>
    <w:rsid w:val="00E93D19"/>
    <w:rsid w:val="00E96015"/>
    <w:rsid w:val="00EA233C"/>
    <w:rsid w:val="00EB173E"/>
    <w:rsid w:val="00EB5CE0"/>
    <w:rsid w:val="00EC0DCB"/>
    <w:rsid w:val="00EC5D4F"/>
    <w:rsid w:val="00ED3B68"/>
    <w:rsid w:val="00ED6440"/>
    <w:rsid w:val="00ED671B"/>
    <w:rsid w:val="00ED7D81"/>
    <w:rsid w:val="00EE2489"/>
    <w:rsid w:val="00EE5A23"/>
    <w:rsid w:val="00EE79BD"/>
    <w:rsid w:val="00EF0147"/>
    <w:rsid w:val="00EF15BF"/>
    <w:rsid w:val="00EF204F"/>
    <w:rsid w:val="00EF4EFA"/>
    <w:rsid w:val="00EF59CB"/>
    <w:rsid w:val="00F03694"/>
    <w:rsid w:val="00F04798"/>
    <w:rsid w:val="00F04E73"/>
    <w:rsid w:val="00F05195"/>
    <w:rsid w:val="00F0538D"/>
    <w:rsid w:val="00F06179"/>
    <w:rsid w:val="00F0645E"/>
    <w:rsid w:val="00F14AC4"/>
    <w:rsid w:val="00F15EBB"/>
    <w:rsid w:val="00F171AB"/>
    <w:rsid w:val="00F2056D"/>
    <w:rsid w:val="00F21938"/>
    <w:rsid w:val="00F21B3B"/>
    <w:rsid w:val="00F222AB"/>
    <w:rsid w:val="00F240AF"/>
    <w:rsid w:val="00F261F1"/>
    <w:rsid w:val="00F309FB"/>
    <w:rsid w:val="00F36A0F"/>
    <w:rsid w:val="00F42F39"/>
    <w:rsid w:val="00F4659D"/>
    <w:rsid w:val="00F47622"/>
    <w:rsid w:val="00F5174C"/>
    <w:rsid w:val="00F5425E"/>
    <w:rsid w:val="00F55228"/>
    <w:rsid w:val="00F56384"/>
    <w:rsid w:val="00F627CF"/>
    <w:rsid w:val="00F641FC"/>
    <w:rsid w:val="00F71073"/>
    <w:rsid w:val="00F714E5"/>
    <w:rsid w:val="00F72905"/>
    <w:rsid w:val="00F759BD"/>
    <w:rsid w:val="00F778BA"/>
    <w:rsid w:val="00F8042C"/>
    <w:rsid w:val="00F80E8C"/>
    <w:rsid w:val="00F812D5"/>
    <w:rsid w:val="00F82AC3"/>
    <w:rsid w:val="00F85EA9"/>
    <w:rsid w:val="00F90AB8"/>
    <w:rsid w:val="00F90E2A"/>
    <w:rsid w:val="00F915C7"/>
    <w:rsid w:val="00F93157"/>
    <w:rsid w:val="00F93B57"/>
    <w:rsid w:val="00FA4A40"/>
    <w:rsid w:val="00FA6A6E"/>
    <w:rsid w:val="00FB0639"/>
    <w:rsid w:val="00FB0A9C"/>
    <w:rsid w:val="00FB3F3C"/>
    <w:rsid w:val="00FB6A4E"/>
    <w:rsid w:val="00FC5129"/>
    <w:rsid w:val="00FD2B6A"/>
    <w:rsid w:val="00FD45C4"/>
    <w:rsid w:val="00FD5EFE"/>
    <w:rsid w:val="00FD634C"/>
    <w:rsid w:val="00FD7AC6"/>
    <w:rsid w:val="00FD7CF0"/>
    <w:rsid w:val="00FE3759"/>
    <w:rsid w:val="00FE3E05"/>
    <w:rsid w:val="00FE4289"/>
    <w:rsid w:val="00FE524E"/>
    <w:rsid w:val="00FE544B"/>
    <w:rsid w:val="00FE6DE0"/>
    <w:rsid w:val="00FE757B"/>
    <w:rsid w:val="00FF022D"/>
    <w:rsid w:val="00FF2DD1"/>
    <w:rsid w:val="00FF3CC4"/>
    <w:rsid w:val="00FF45C7"/>
    <w:rsid w:val="00FF4B97"/>
    <w:rsid w:val="00FF64C1"/>
    <w:rsid w:val="00FF7095"/>
    <w:rsid w:val="00FF7A0B"/>
    <w:rsid w:val="01011891"/>
    <w:rsid w:val="06FE4D2B"/>
    <w:rsid w:val="1E5E1031"/>
    <w:rsid w:val="3BA308BD"/>
    <w:rsid w:val="3E4873BD"/>
    <w:rsid w:val="5B818DE4"/>
    <w:rsid w:val="66670AEA"/>
    <w:rsid w:val="723C54A4"/>
    <w:rsid w:val="755DF2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cdcdc"/>
    </o:shapedefaults>
    <o:shapelayout v:ext="edit">
      <o:idmap v:ext="edit" data="2"/>
    </o:shapelayout>
  </w:shapeDefaults>
  <w:decimalSymbol w:val=","/>
  <w:listSeparator w:val=";"/>
  <w14:docId w14:val="65BAD2BB"/>
  <w15:docId w15:val="{EAF3CD30-D3A4-40E7-BFA5-D269A034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7E9"/>
    <w:pPr>
      <w:spacing w:after="200" w:line="276" w:lineRule="auto"/>
    </w:pPr>
    <w:rPr>
      <w:rFonts w:ascii="Arial" w:hAnsi="Arial"/>
      <w:szCs w:val="22"/>
      <w:lang w:eastAsia="en-US"/>
    </w:rPr>
  </w:style>
  <w:style w:type="paragraph" w:styleId="Rubrik1">
    <w:name w:val="heading 1"/>
    <w:basedOn w:val="Normal"/>
    <w:next w:val="Normal"/>
    <w:qFormat/>
    <w:rsid w:val="00D31B04"/>
    <w:pPr>
      <w:keepNext/>
      <w:spacing w:before="240" w:after="60"/>
      <w:outlineLvl w:val="0"/>
    </w:pPr>
    <w:rPr>
      <w:rFonts w:cs="Arial"/>
      <w:b/>
      <w:bCs/>
      <w:kern w:val="32"/>
      <w:sz w:val="32"/>
      <w:szCs w:val="32"/>
    </w:rPr>
  </w:style>
  <w:style w:type="paragraph" w:styleId="Rubrik2">
    <w:name w:val="heading 2"/>
    <w:basedOn w:val="Normal"/>
    <w:next w:val="Normal"/>
    <w:link w:val="Rubrik2Char"/>
    <w:uiPriority w:val="9"/>
    <w:qFormat/>
    <w:rsid w:val="00F03694"/>
    <w:pPr>
      <w:keepNext/>
      <w:keepLines/>
      <w:spacing w:before="200" w:after="0"/>
      <w:ind w:left="1304"/>
      <w:outlineLvl w:val="1"/>
    </w:pPr>
    <w:rPr>
      <w:rFonts w:ascii="Cambria" w:eastAsia="Times New Roman" w:hAnsi="Cambria"/>
      <w:b/>
      <w:bCs/>
      <w:sz w:val="26"/>
      <w:szCs w:val="26"/>
    </w:rPr>
  </w:style>
  <w:style w:type="paragraph" w:styleId="Rubrik3">
    <w:name w:val="heading 3"/>
    <w:basedOn w:val="Normal"/>
    <w:next w:val="Normal"/>
    <w:qFormat/>
    <w:rsid w:val="001A0C07"/>
    <w:pPr>
      <w:keepNext/>
      <w:spacing w:before="240" w:after="60"/>
      <w:outlineLvl w:val="2"/>
    </w:pPr>
    <w:rPr>
      <w:rFonts w:cs="Arial"/>
      <w:b/>
      <w:bCs/>
      <w:sz w:val="26"/>
      <w:szCs w:val="26"/>
    </w:rPr>
  </w:style>
  <w:style w:type="paragraph" w:styleId="Rubrik5">
    <w:name w:val="heading 5"/>
    <w:basedOn w:val="Normal"/>
    <w:next w:val="Normal"/>
    <w:qFormat/>
    <w:rsid w:val="001A0C07"/>
    <w:pPr>
      <w:spacing w:before="240" w:after="60"/>
      <w:outlineLvl w:val="4"/>
    </w:pPr>
    <w:rPr>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F03694"/>
    <w:rPr>
      <w:rFonts w:ascii="Cambria" w:eastAsia="Times New Roman" w:hAnsi="Cambria"/>
      <w:b/>
      <w:bCs/>
      <w:sz w:val="26"/>
      <w:szCs w:val="26"/>
      <w:lang w:eastAsia="en-US"/>
    </w:rPr>
  </w:style>
  <w:style w:type="paragraph" w:styleId="Rubrik">
    <w:name w:val="Title"/>
    <w:basedOn w:val="Normal"/>
    <w:next w:val="Normal"/>
    <w:link w:val="RubrikChar"/>
    <w:uiPriority w:val="10"/>
    <w:qFormat/>
    <w:rsid w:val="000A1F7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RubrikChar">
    <w:name w:val="Rubrik Char"/>
    <w:link w:val="Rubrik"/>
    <w:uiPriority w:val="10"/>
    <w:rsid w:val="000A1F75"/>
    <w:rPr>
      <w:rFonts w:ascii="Cambria" w:eastAsia="Times New Roman" w:hAnsi="Cambria" w:cs="Times New Roman"/>
      <w:color w:val="17365D"/>
      <w:spacing w:val="5"/>
      <w:kern w:val="28"/>
      <w:sz w:val="52"/>
      <w:szCs w:val="52"/>
    </w:rPr>
  </w:style>
  <w:style w:type="paragraph" w:styleId="Brdtext">
    <w:name w:val="Body Text"/>
    <w:basedOn w:val="Normal"/>
    <w:rsid w:val="00D31B04"/>
    <w:pPr>
      <w:tabs>
        <w:tab w:val="left" w:pos="578"/>
      </w:tabs>
      <w:spacing w:after="0" w:line="260" w:lineRule="atLeast"/>
      <w:ind w:left="578"/>
    </w:pPr>
    <w:rPr>
      <w:rFonts w:eastAsia="Times New Roman" w:cs="Arial"/>
      <w:szCs w:val="24"/>
      <w:lang w:val="en-GB"/>
    </w:rPr>
  </w:style>
  <w:style w:type="paragraph" w:customStyle="1" w:styleId="Tabellrubrik">
    <w:name w:val="Tabellrubrik"/>
    <w:basedOn w:val="Normal"/>
    <w:rsid w:val="00D31B04"/>
    <w:pPr>
      <w:spacing w:after="0" w:line="260" w:lineRule="atLeast"/>
    </w:pPr>
    <w:rPr>
      <w:rFonts w:eastAsia="Times New Roman" w:cs="Arial"/>
      <w:b/>
      <w:szCs w:val="24"/>
      <w:lang w:val="en-GB"/>
    </w:rPr>
  </w:style>
  <w:style w:type="paragraph" w:customStyle="1" w:styleId="Tabelltext">
    <w:name w:val="Tabelltext"/>
    <w:basedOn w:val="Normal"/>
    <w:rsid w:val="00D31B04"/>
    <w:pPr>
      <w:autoSpaceDE w:val="0"/>
      <w:autoSpaceDN w:val="0"/>
      <w:spacing w:before="60" w:after="60" w:line="240" w:lineRule="auto"/>
    </w:pPr>
    <w:rPr>
      <w:rFonts w:eastAsia="Times"/>
      <w:szCs w:val="24"/>
      <w:lang w:eastAsia="sv-SE"/>
    </w:rPr>
  </w:style>
  <w:style w:type="paragraph" w:customStyle="1" w:styleId="hjlptext">
    <w:name w:val="hjälptext"/>
    <w:basedOn w:val="Brdtext"/>
    <w:next w:val="Brdtext"/>
    <w:link w:val="hjlptextChar"/>
    <w:rsid w:val="00D31B04"/>
    <w:rPr>
      <w:i/>
    </w:rPr>
  </w:style>
  <w:style w:type="character" w:customStyle="1" w:styleId="hjlptextChar">
    <w:name w:val="hjälptext Char"/>
    <w:link w:val="hjlptext"/>
    <w:rsid w:val="00D31B04"/>
    <w:rPr>
      <w:rFonts w:ascii="Arial" w:hAnsi="Arial" w:cs="Arial"/>
      <w:i/>
      <w:szCs w:val="24"/>
      <w:lang w:val="en-GB" w:eastAsia="en-US" w:bidi="ar-SA"/>
    </w:rPr>
  </w:style>
  <w:style w:type="paragraph" w:styleId="Sidhuvud">
    <w:name w:val="header"/>
    <w:basedOn w:val="Normal"/>
    <w:link w:val="SidhuvudChar"/>
    <w:rsid w:val="00FB6A4E"/>
    <w:pPr>
      <w:tabs>
        <w:tab w:val="center" w:pos="4536"/>
        <w:tab w:val="right" w:pos="9072"/>
      </w:tabs>
    </w:pPr>
  </w:style>
  <w:style w:type="paragraph" w:styleId="Sidfot">
    <w:name w:val="footer"/>
    <w:basedOn w:val="Normal"/>
    <w:rsid w:val="00FB6A4E"/>
    <w:pPr>
      <w:tabs>
        <w:tab w:val="center" w:pos="4536"/>
        <w:tab w:val="right" w:pos="9072"/>
      </w:tabs>
    </w:pPr>
  </w:style>
  <w:style w:type="character" w:styleId="Kommentarsreferens">
    <w:name w:val="annotation reference"/>
    <w:uiPriority w:val="99"/>
    <w:semiHidden/>
    <w:rsid w:val="0021561B"/>
    <w:rPr>
      <w:sz w:val="16"/>
      <w:szCs w:val="16"/>
    </w:rPr>
  </w:style>
  <w:style w:type="paragraph" w:styleId="Kommentarer">
    <w:name w:val="annotation text"/>
    <w:basedOn w:val="Normal"/>
    <w:link w:val="KommentarerChar"/>
    <w:uiPriority w:val="99"/>
    <w:rsid w:val="0021561B"/>
    <w:rPr>
      <w:szCs w:val="20"/>
    </w:rPr>
  </w:style>
  <w:style w:type="paragraph" w:styleId="Kommentarsmne">
    <w:name w:val="annotation subject"/>
    <w:basedOn w:val="Kommentarer"/>
    <w:next w:val="Kommentarer"/>
    <w:semiHidden/>
    <w:rsid w:val="0021561B"/>
    <w:rPr>
      <w:b/>
      <w:bCs/>
    </w:rPr>
  </w:style>
  <w:style w:type="paragraph" w:styleId="Ballongtext">
    <w:name w:val="Balloon Text"/>
    <w:basedOn w:val="Normal"/>
    <w:semiHidden/>
    <w:rsid w:val="0021561B"/>
    <w:rPr>
      <w:rFonts w:ascii="Tahoma" w:hAnsi="Tahoma" w:cs="Tahoma"/>
      <w:sz w:val="16"/>
      <w:szCs w:val="16"/>
    </w:rPr>
  </w:style>
  <w:style w:type="paragraph" w:customStyle="1" w:styleId="1asidanLitenrubrik">
    <w:name w:val="1a_sidan_Liten_rubrik"/>
    <w:basedOn w:val="Normal"/>
    <w:rsid w:val="0063397A"/>
    <w:pPr>
      <w:spacing w:after="0" w:line="240" w:lineRule="auto"/>
      <w:ind w:right="-1"/>
      <w:jc w:val="right"/>
      <w:outlineLvl w:val="0"/>
    </w:pPr>
    <w:rPr>
      <w:rFonts w:eastAsia="Times New Roman"/>
      <w:b/>
      <w:sz w:val="36"/>
      <w:szCs w:val="20"/>
    </w:rPr>
  </w:style>
  <w:style w:type="paragraph" w:customStyle="1" w:styleId="1asidanStorrubrik">
    <w:name w:val="1a_sidan_Stor_rubrik"/>
    <w:basedOn w:val="Normal"/>
    <w:rsid w:val="0063397A"/>
    <w:pPr>
      <w:spacing w:after="0" w:line="240" w:lineRule="auto"/>
      <w:ind w:right="-1"/>
      <w:jc w:val="center"/>
    </w:pPr>
    <w:rPr>
      <w:rFonts w:eastAsia="Times New Roman"/>
      <w:b/>
      <w:sz w:val="48"/>
      <w:szCs w:val="20"/>
    </w:rPr>
  </w:style>
  <w:style w:type="paragraph" w:styleId="Normalwebb">
    <w:name w:val="Normal (Web)"/>
    <w:basedOn w:val="Normal"/>
    <w:rsid w:val="0063397A"/>
    <w:pPr>
      <w:spacing w:before="100" w:beforeAutospacing="1" w:after="100" w:afterAutospacing="1" w:line="240" w:lineRule="auto"/>
    </w:pPr>
    <w:rPr>
      <w:rFonts w:ascii="Verdana" w:eastAsia="Times New Roman" w:hAnsi="Verdana"/>
      <w:sz w:val="15"/>
      <w:szCs w:val="15"/>
      <w:lang w:eastAsia="sv-SE"/>
    </w:rPr>
  </w:style>
  <w:style w:type="paragraph" w:customStyle="1" w:styleId="Ledtextsidhuvud">
    <w:name w:val="Ledtext_sidhuvud"/>
    <w:basedOn w:val="Sidhuvud"/>
    <w:rsid w:val="0063397A"/>
    <w:pPr>
      <w:tabs>
        <w:tab w:val="clear" w:pos="4536"/>
        <w:tab w:val="clear" w:pos="9072"/>
      </w:tabs>
      <w:spacing w:after="0" w:line="240" w:lineRule="auto"/>
      <w:ind w:left="227"/>
    </w:pPr>
    <w:rPr>
      <w:rFonts w:eastAsia="Times New Roman" w:cs="Arial"/>
      <w:sz w:val="12"/>
      <w:szCs w:val="20"/>
      <w:lang w:eastAsia="sv-SE"/>
    </w:rPr>
  </w:style>
  <w:style w:type="paragraph" w:customStyle="1" w:styleId="Ledtextsidfot">
    <w:name w:val="Ledtext_sidfot"/>
    <w:basedOn w:val="Sidfot"/>
    <w:rsid w:val="0063397A"/>
    <w:pPr>
      <w:tabs>
        <w:tab w:val="clear" w:pos="4536"/>
        <w:tab w:val="clear" w:pos="9072"/>
      </w:tabs>
      <w:spacing w:before="280" w:after="0" w:line="240" w:lineRule="auto"/>
      <w:ind w:left="227"/>
    </w:pPr>
    <w:rPr>
      <w:rFonts w:eastAsia="Times New Roman" w:cs="Arial"/>
      <w:bCs/>
      <w:noProof/>
      <w:sz w:val="12"/>
      <w:szCs w:val="20"/>
      <w:lang w:eastAsia="sv-SE"/>
    </w:rPr>
  </w:style>
  <w:style w:type="character" w:styleId="Hyperlnk">
    <w:name w:val="Hyperlink"/>
    <w:uiPriority w:val="99"/>
    <w:rsid w:val="0063397A"/>
    <w:rPr>
      <w:color w:val="0000FF"/>
      <w:u w:val="single"/>
    </w:rPr>
  </w:style>
  <w:style w:type="character" w:styleId="Sidnummer">
    <w:name w:val="page number"/>
    <w:basedOn w:val="Standardstycketeckensnitt"/>
    <w:rsid w:val="0063397A"/>
  </w:style>
  <w:style w:type="table" w:styleId="Tabellrutnt">
    <w:name w:val="Table Grid"/>
    <w:basedOn w:val="Normaltabell"/>
    <w:rsid w:val="000E692A"/>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2">
    <w:name w:val="Body Text 2"/>
    <w:basedOn w:val="Normal"/>
    <w:rsid w:val="00303985"/>
    <w:pPr>
      <w:spacing w:after="120" w:line="480" w:lineRule="auto"/>
    </w:pPr>
  </w:style>
  <w:style w:type="paragraph" w:styleId="Dokumentversikt">
    <w:name w:val="Document Map"/>
    <w:basedOn w:val="Normal"/>
    <w:semiHidden/>
    <w:rsid w:val="008E7EED"/>
    <w:pPr>
      <w:shd w:val="clear" w:color="auto" w:fill="000080"/>
    </w:pPr>
    <w:rPr>
      <w:rFonts w:ascii="Tahoma" w:hAnsi="Tahoma" w:cs="Tahoma"/>
      <w:szCs w:val="20"/>
    </w:rPr>
  </w:style>
  <w:style w:type="character" w:customStyle="1" w:styleId="mediumtext1">
    <w:name w:val="medium_text1"/>
    <w:rsid w:val="00DD57B7"/>
    <w:rPr>
      <w:sz w:val="24"/>
      <w:szCs w:val="24"/>
    </w:rPr>
  </w:style>
  <w:style w:type="paragraph" w:styleId="Listafortstt2">
    <w:name w:val="List Continue 2"/>
    <w:basedOn w:val="Normal"/>
    <w:rsid w:val="00842856"/>
    <w:pPr>
      <w:spacing w:after="120"/>
      <w:ind w:left="566"/>
    </w:pPr>
  </w:style>
  <w:style w:type="paragraph" w:styleId="Liststycke">
    <w:name w:val="List Paragraph"/>
    <w:basedOn w:val="Normal"/>
    <w:uiPriority w:val="1"/>
    <w:qFormat/>
    <w:rsid w:val="00F93157"/>
    <w:pPr>
      <w:spacing w:after="0" w:line="240" w:lineRule="auto"/>
      <w:ind w:left="720"/>
    </w:pPr>
    <w:rPr>
      <w:rFonts w:cs="Calibri"/>
      <w:lang w:eastAsia="sv-SE"/>
    </w:rPr>
  </w:style>
  <w:style w:type="paragraph" w:styleId="Ingetavstnd">
    <w:name w:val="No Spacing"/>
    <w:uiPriority w:val="1"/>
    <w:qFormat/>
    <w:rsid w:val="00A667B9"/>
    <w:rPr>
      <w:sz w:val="22"/>
      <w:szCs w:val="22"/>
      <w:lang w:eastAsia="en-US"/>
    </w:rPr>
  </w:style>
  <w:style w:type="paragraph" w:styleId="Innehll1">
    <w:name w:val="toc 1"/>
    <w:basedOn w:val="Normal"/>
    <w:next w:val="Normal"/>
    <w:autoRedefine/>
    <w:uiPriority w:val="39"/>
    <w:unhideWhenUsed/>
    <w:rsid w:val="00AF1359"/>
    <w:pPr>
      <w:spacing w:after="100"/>
    </w:pPr>
  </w:style>
  <w:style w:type="paragraph" w:styleId="Innehllsfrteckningsrubrik">
    <w:name w:val="TOC Heading"/>
    <w:basedOn w:val="Rubrik1"/>
    <w:next w:val="Normal"/>
    <w:uiPriority w:val="39"/>
    <w:unhideWhenUsed/>
    <w:qFormat/>
    <w:rsid w:val="00F03694"/>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rPr>
  </w:style>
  <w:style w:type="paragraph" w:styleId="Innehll2">
    <w:name w:val="toc 2"/>
    <w:basedOn w:val="Normal"/>
    <w:next w:val="Normal"/>
    <w:autoRedefine/>
    <w:uiPriority w:val="39"/>
    <w:unhideWhenUsed/>
    <w:rsid w:val="00F03694"/>
    <w:pPr>
      <w:spacing w:after="100"/>
      <w:ind w:left="220"/>
    </w:pPr>
  </w:style>
  <w:style w:type="character" w:customStyle="1" w:styleId="KommentarerChar">
    <w:name w:val="Kommentarer Char"/>
    <w:basedOn w:val="Standardstycketeckensnitt"/>
    <w:link w:val="Kommentarer"/>
    <w:uiPriority w:val="99"/>
    <w:rsid w:val="00FD5EFE"/>
    <w:rPr>
      <w:rFonts w:ascii="Arial" w:hAnsi="Arial"/>
      <w:lang w:eastAsia="en-US"/>
    </w:rPr>
  </w:style>
  <w:style w:type="paragraph" w:styleId="Revision">
    <w:name w:val="Revision"/>
    <w:hidden/>
    <w:uiPriority w:val="99"/>
    <w:semiHidden/>
    <w:rsid w:val="00AA28B7"/>
    <w:rPr>
      <w:rFonts w:ascii="Arial" w:hAnsi="Arial"/>
      <w:szCs w:val="22"/>
      <w:lang w:eastAsia="en-US"/>
    </w:rPr>
  </w:style>
  <w:style w:type="character" w:styleId="Olstomnmnande">
    <w:name w:val="Unresolved Mention"/>
    <w:basedOn w:val="Standardstycketeckensnitt"/>
    <w:uiPriority w:val="99"/>
    <w:semiHidden/>
    <w:unhideWhenUsed/>
    <w:rsid w:val="001C7BBC"/>
    <w:rPr>
      <w:color w:val="605E5C"/>
      <w:shd w:val="clear" w:color="auto" w:fill="E1DFDD"/>
    </w:rPr>
  </w:style>
  <w:style w:type="character" w:customStyle="1" w:styleId="SidhuvudChar">
    <w:name w:val="Sidhuvud Char"/>
    <w:basedOn w:val="Standardstycketeckensnitt"/>
    <w:link w:val="Sidhuvud"/>
    <w:rsid w:val="0022234E"/>
    <w:rPr>
      <w:rFonts w:ascii="Arial" w:hAnsi="Arial"/>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99627">
      <w:bodyDiv w:val="1"/>
      <w:marLeft w:val="0"/>
      <w:marRight w:val="0"/>
      <w:marTop w:val="0"/>
      <w:marBottom w:val="0"/>
      <w:divBdr>
        <w:top w:val="none" w:sz="0" w:space="0" w:color="auto"/>
        <w:left w:val="none" w:sz="0" w:space="0" w:color="auto"/>
        <w:bottom w:val="none" w:sz="0" w:space="0" w:color="auto"/>
        <w:right w:val="none" w:sz="0" w:space="0" w:color="auto"/>
      </w:divBdr>
      <w:divsChild>
        <w:div w:id="25567231">
          <w:marLeft w:val="0"/>
          <w:marRight w:val="0"/>
          <w:marTop w:val="0"/>
          <w:marBottom w:val="0"/>
          <w:divBdr>
            <w:top w:val="none" w:sz="0" w:space="0" w:color="auto"/>
            <w:left w:val="none" w:sz="0" w:space="0" w:color="auto"/>
            <w:bottom w:val="none" w:sz="0" w:space="0" w:color="auto"/>
            <w:right w:val="none" w:sz="0" w:space="0" w:color="auto"/>
          </w:divBdr>
        </w:div>
      </w:divsChild>
    </w:div>
    <w:div w:id="334458656">
      <w:bodyDiv w:val="1"/>
      <w:marLeft w:val="0"/>
      <w:marRight w:val="0"/>
      <w:marTop w:val="0"/>
      <w:marBottom w:val="0"/>
      <w:divBdr>
        <w:top w:val="none" w:sz="0" w:space="0" w:color="auto"/>
        <w:left w:val="none" w:sz="0" w:space="0" w:color="auto"/>
        <w:bottom w:val="none" w:sz="0" w:space="0" w:color="auto"/>
        <w:right w:val="none" w:sz="0" w:space="0" w:color="auto"/>
      </w:divBdr>
      <w:divsChild>
        <w:div w:id="317156460">
          <w:marLeft w:val="0"/>
          <w:marRight w:val="0"/>
          <w:marTop w:val="0"/>
          <w:marBottom w:val="0"/>
          <w:divBdr>
            <w:top w:val="none" w:sz="0" w:space="0" w:color="auto"/>
            <w:left w:val="none" w:sz="0" w:space="0" w:color="auto"/>
            <w:bottom w:val="none" w:sz="0" w:space="0" w:color="auto"/>
            <w:right w:val="none" w:sz="0" w:space="0" w:color="auto"/>
          </w:divBdr>
          <w:divsChild>
            <w:div w:id="160782302">
              <w:marLeft w:val="0"/>
              <w:marRight w:val="0"/>
              <w:marTop w:val="0"/>
              <w:marBottom w:val="0"/>
              <w:divBdr>
                <w:top w:val="none" w:sz="0" w:space="0" w:color="auto"/>
                <w:left w:val="none" w:sz="0" w:space="0" w:color="auto"/>
                <w:bottom w:val="none" w:sz="0" w:space="0" w:color="auto"/>
                <w:right w:val="none" w:sz="0" w:space="0" w:color="auto"/>
              </w:divBdr>
            </w:div>
            <w:div w:id="4248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48210">
      <w:bodyDiv w:val="1"/>
      <w:marLeft w:val="0"/>
      <w:marRight w:val="0"/>
      <w:marTop w:val="0"/>
      <w:marBottom w:val="0"/>
      <w:divBdr>
        <w:top w:val="none" w:sz="0" w:space="0" w:color="auto"/>
        <w:left w:val="none" w:sz="0" w:space="0" w:color="auto"/>
        <w:bottom w:val="none" w:sz="0" w:space="0" w:color="auto"/>
        <w:right w:val="none" w:sz="0" w:space="0" w:color="auto"/>
      </w:divBdr>
      <w:divsChild>
        <w:div w:id="235437596">
          <w:marLeft w:val="0"/>
          <w:marRight w:val="0"/>
          <w:marTop w:val="0"/>
          <w:marBottom w:val="0"/>
          <w:divBdr>
            <w:top w:val="none" w:sz="0" w:space="0" w:color="auto"/>
            <w:left w:val="none" w:sz="0" w:space="0" w:color="auto"/>
            <w:bottom w:val="none" w:sz="0" w:space="0" w:color="auto"/>
            <w:right w:val="none" w:sz="0" w:space="0" w:color="auto"/>
          </w:divBdr>
        </w:div>
      </w:divsChild>
    </w:div>
    <w:div w:id="704713023">
      <w:bodyDiv w:val="1"/>
      <w:marLeft w:val="0"/>
      <w:marRight w:val="0"/>
      <w:marTop w:val="0"/>
      <w:marBottom w:val="0"/>
      <w:divBdr>
        <w:top w:val="none" w:sz="0" w:space="0" w:color="auto"/>
        <w:left w:val="none" w:sz="0" w:space="0" w:color="auto"/>
        <w:bottom w:val="none" w:sz="0" w:space="0" w:color="auto"/>
        <w:right w:val="none" w:sz="0" w:space="0" w:color="auto"/>
      </w:divBdr>
    </w:div>
    <w:div w:id="832139870">
      <w:bodyDiv w:val="1"/>
      <w:marLeft w:val="0"/>
      <w:marRight w:val="0"/>
      <w:marTop w:val="0"/>
      <w:marBottom w:val="0"/>
      <w:divBdr>
        <w:top w:val="none" w:sz="0" w:space="0" w:color="auto"/>
        <w:left w:val="none" w:sz="0" w:space="0" w:color="auto"/>
        <w:bottom w:val="none" w:sz="0" w:space="0" w:color="auto"/>
        <w:right w:val="none" w:sz="0" w:space="0" w:color="auto"/>
      </w:divBdr>
      <w:divsChild>
        <w:div w:id="8064173">
          <w:marLeft w:val="0"/>
          <w:marRight w:val="0"/>
          <w:marTop w:val="0"/>
          <w:marBottom w:val="0"/>
          <w:divBdr>
            <w:top w:val="none" w:sz="0" w:space="0" w:color="auto"/>
            <w:left w:val="none" w:sz="0" w:space="0" w:color="auto"/>
            <w:bottom w:val="none" w:sz="0" w:space="0" w:color="auto"/>
            <w:right w:val="none" w:sz="0" w:space="0" w:color="auto"/>
          </w:divBdr>
        </w:div>
        <w:div w:id="72821729">
          <w:marLeft w:val="0"/>
          <w:marRight w:val="0"/>
          <w:marTop w:val="0"/>
          <w:marBottom w:val="0"/>
          <w:divBdr>
            <w:top w:val="none" w:sz="0" w:space="0" w:color="auto"/>
            <w:left w:val="none" w:sz="0" w:space="0" w:color="auto"/>
            <w:bottom w:val="none" w:sz="0" w:space="0" w:color="auto"/>
            <w:right w:val="none" w:sz="0" w:space="0" w:color="auto"/>
          </w:divBdr>
        </w:div>
        <w:div w:id="142045455">
          <w:marLeft w:val="0"/>
          <w:marRight w:val="0"/>
          <w:marTop w:val="0"/>
          <w:marBottom w:val="0"/>
          <w:divBdr>
            <w:top w:val="none" w:sz="0" w:space="0" w:color="auto"/>
            <w:left w:val="none" w:sz="0" w:space="0" w:color="auto"/>
            <w:bottom w:val="none" w:sz="0" w:space="0" w:color="auto"/>
            <w:right w:val="none" w:sz="0" w:space="0" w:color="auto"/>
          </w:divBdr>
        </w:div>
        <w:div w:id="436289100">
          <w:marLeft w:val="0"/>
          <w:marRight w:val="0"/>
          <w:marTop w:val="0"/>
          <w:marBottom w:val="0"/>
          <w:divBdr>
            <w:top w:val="none" w:sz="0" w:space="0" w:color="auto"/>
            <w:left w:val="none" w:sz="0" w:space="0" w:color="auto"/>
            <w:bottom w:val="none" w:sz="0" w:space="0" w:color="auto"/>
            <w:right w:val="none" w:sz="0" w:space="0" w:color="auto"/>
          </w:divBdr>
        </w:div>
        <w:div w:id="626205304">
          <w:marLeft w:val="0"/>
          <w:marRight w:val="0"/>
          <w:marTop w:val="0"/>
          <w:marBottom w:val="0"/>
          <w:divBdr>
            <w:top w:val="none" w:sz="0" w:space="0" w:color="auto"/>
            <w:left w:val="none" w:sz="0" w:space="0" w:color="auto"/>
            <w:bottom w:val="none" w:sz="0" w:space="0" w:color="auto"/>
            <w:right w:val="none" w:sz="0" w:space="0" w:color="auto"/>
          </w:divBdr>
        </w:div>
        <w:div w:id="642582800">
          <w:marLeft w:val="0"/>
          <w:marRight w:val="0"/>
          <w:marTop w:val="0"/>
          <w:marBottom w:val="0"/>
          <w:divBdr>
            <w:top w:val="none" w:sz="0" w:space="0" w:color="auto"/>
            <w:left w:val="none" w:sz="0" w:space="0" w:color="auto"/>
            <w:bottom w:val="none" w:sz="0" w:space="0" w:color="auto"/>
            <w:right w:val="none" w:sz="0" w:space="0" w:color="auto"/>
          </w:divBdr>
        </w:div>
        <w:div w:id="779762165">
          <w:marLeft w:val="0"/>
          <w:marRight w:val="0"/>
          <w:marTop w:val="0"/>
          <w:marBottom w:val="0"/>
          <w:divBdr>
            <w:top w:val="none" w:sz="0" w:space="0" w:color="auto"/>
            <w:left w:val="none" w:sz="0" w:space="0" w:color="auto"/>
            <w:bottom w:val="none" w:sz="0" w:space="0" w:color="auto"/>
            <w:right w:val="none" w:sz="0" w:space="0" w:color="auto"/>
          </w:divBdr>
        </w:div>
        <w:div w:id="780610050">
          <w:marLeft w:val="0"/>
          <w:marRight w:val="0"/>
          <w:marTop w:val="0"/>
          <w:marBottom w:val="0"/>
          <w:divBdr>
            <w:top w:val="none" w:sz="0" w:space="0" w:color="auto"/>
            <w:left w:val="none" w:sz="0" w:space="0" w:color="auto"/>
            <w:bottom w:val="none" w:sz="0" w:space="0" w:color="auto"/>
            <w:right w:val="none" w:sz="0" w:space="0" w:color="auto"/>
          </w:divBdr>
        </w:div>
        <w:div w:id="810439309">
          <w:marLeft w:val="0"/>
          <w:marRight w:val="0"/>
          <w:marTop w:val="0"/>
          <w:marBottom w:val="0"/>
          <w:divBdr>
            <w:top w:val="none" w:sz="0" w:space="0" w:color="auto"/>
            <w:left w:val="none" w:sz="0" w:space="0" w:color="auto"/>
            <w:bottom w:val="none" w:sz="0" w:space="0" w:color="auto"/>
            <w:right w:val="none" w:sz="0" w:space="0" w:color="auto"/>
          </w:divBdr>
        </w:div>
        <w:div w:id="819150873">
          <w:marLeft w:val="0"/>
          <w:marRight w:val="0"/>
          <w:marTop w:val="0"/>
          <w:marBottom w:val="0"/>
          <w:divBdr>
            <w:top w:val="none" w:sz="0" w:space="0" w:color="auto"/>
            <w:left w:val="none" w:sz="0" w:space="0" w:color="auto"/>
            <w:bottom w:val="none" w:sz="0" w:space="0" w:color="auto"/>
            <w:right w:val="none" w:sz="0" w:space="0" w:color="auto"/>
          </w:divBdr>
        </w:div>
        <w:div w:id="1005088363">
          <w:marLeft w:val="0"/>
          <w:marRight w:val="0"/>
          <w:marTop w:val="0"/>
          <w:marBottom w:val="0"/>
          <w:divBdr>
            <w:top w:val="none" w:sz="0" w:space="0" w:color="auto"/>
            <w:left w:val="none" w:sz="0" w:space="0" w:color="auto"/>
            <w:bottom w:val="none" w:sz="0" w:space="0" w:color="auto"/>
            <w:right w:val="none" w:sz="0" w:space="0" w:color="auto"/>
          </w:divBdr>
        </w:div>
        <w:div w:id="1118135148">
          <w:marLeft w:val="0"/>
          <w:marRight w:val="0"/>
          <w:marTop w:val="0"/>
          <w:marBottom w:val="0"/>
          <w:divBdr>
            <w:top w:val="none" w:sz="0" w:space="0" w:color="auto"/>
            <w:left w:val="none" w:sz="0" w:space="0" w:color="auto"/>
            <w:bottom w:val="none" w:sz="0" w:space="0" w:color="auto"/>
            <w:right w:val="none" w:sz="0" w:space="0" w:color="auto"/>
          </w:divBdr>
        </w:div>
        <w:div w:id="1152990226">
          <w:marLeft w:val="0"/>
          <w:marRight w:val="0"/>
          <w:marTop w:val="0"/>
          <w:marBottom w:val="0"/>
          <w:divBdr>
            <w:top w:val="none" w:sz="0" w:space="0" w:color="auto"/>
            <w:left w:val="none" w:sz="0" w:space="0" w:color="auto"/>
            <w:bottom w:val="none" w:sz="0" w:space="0" w:color="auto"/>
            <w:right w:val="none" w:sz="0" w:space="0" w:color="auto"/>
          </w:divBdr>
        </w:div>
        <w:div w:id="1162161158">
          <w:marLeft w:val="0"/>
          <w:marRight w:val="0"/>
          <w:marTop w:val="0"/>
          <w:marBottom w:val="0"/>
          <w:divBdr>
            <w:top w:val="none" w:sz="0" w:space="0" w:color="auto"/>
            <w:left w:val="none" w:sz="0" w:space="0" w:color="auto"/>
            <w:bottom w:val="none" w:sz="0" w:space="0" w:color="auto"/>
            <w:right w:val="none" w:sz="0" w:space="0" w:color="auto"/>
          </w:divBdr>
        </w:div>
        <w:div w:id="1382290947">
          <w:marLeft w:val="0"/>
          <w:marRight w:val="0"/>
          <w:marTop w:val="0"/>
          <w:marBottom w:val="0"/>
          <w:divBdr>
            <w:top w:val="none" w:sz="0" w:space="0" w:color="auto"/>
            <w:left w:val="none" w:sz="0" w:space="0" w:color="auto"/>
            <w:bottom w:val="none" w:sz="0" w:space="0" w:color="auto"/>
            <w:right w:val="none" w:sz="0" w:space="0" w:color="auto"/>
          </w:divBdr>
        </w:div>
        <w:div w:id="1431469978">
          <w:marLeft w:val="0"/>
          <w:marRight w:val="0"/>
          <w:marTop w:val="0"/>
          <w:marBottom w:val="0"/>
          <w:divBdr>
            <w:top w:val="none" w:sz="0" w:space="0" w:color="auto"/>
            <w:left w:val="none" w:sz="0" w:space="0" w:color="auto"/>
            <w:bottom w:val="none" w:sz="0" w:space="0" w:color="auto"/>
            <w:right w:val="none" w:sz="0" w:space="0" w:color="auto"/>
          </w:divBdr>
        </w:div>
        <w:div w:id="1596598683">
          <w:marLeft w:val="0"/>
          <w:marRight w:val="0"/>
          <w:marTop w:val="0"/>
          <w:marBottom w:val="0"/>
          <w:divBdr>
            <w:top w:val="none" w:sz="0" w:space="0" w:color="auto"/>
            <w:left w:val="none" w:sz="0" w:space="0" w:color="auto"/>
            <w:bottom w:val="none" w:sz="0" w:space="0" w:color="auto"/>
            <w:right w:val="none" w:sz="0" w:space="0" w:color="auto"/>
          </w:divBdr>
        </w:div>
        <w:div w:id="1705518869">
          <w:marLeft w:val="0"/>
          <w:marRight w:val="0"/>
          <w:marTop w:val="0"/>
          <w:marBottom w:val="0"/>
          <w:divBdr>
            <w:top w:val="none" w:sz="0" w:space="0" w:color="auto"/>
            <w:left w:val="none" w:sz="0" w:space="0" w:color="auto"/>
            <w:bottom w:val="none" w:sz="0" w:space="0" w:color="auto"/>
            <w:right w:val="none" w:sz="0" w:space="0" w:color="auto"/>
          </w:divBdr>
        </w:div>
        <w:div w:id="1841041949">
          <w:marLeft w:val="0"/>
          <w:marRight w:val="0"/>
          <w:marTop w:val="0"/>
          <w:marBottom w:val="0"/>
          <w:divBdr>
            <w:top w:val="none" w:sz="0" w:space="0" w:color="auto"/>
            <w:left w:val="none" w:sz="0" w:space="0" w:color="auto"/>
            <w:bottom w:val="none" w:sz="0" w:space="0" w:color="auto"/>
            <w:right w:val="none" w:sz="0" w:space="0" w:color="auto"/>
          </w:divBdr>
        </w:div>
        <w:div w:id="1864129063">
          <w:marLeft w:val="0"/>
          <w:marRight w:val="0"/>
          <w:marTop w:val="0"/>
          <w:marBottom w:val="0"/>
          <w:divBdr>
            <w:top w:val="none" w:sz="0" w:space="0" w:color="auto"/>
            <w:left w:val="none" w:sz="0" w:space="0" w:color="auto"/>
            <w:bottom w:val="none" w:sz="0" w:space="0" w:color="auto"/>
            <w:right w:val="none" w:sz="0" w:space="0" w:color="auto"/>
          </w:divBdr>
        </w:div>
        <w:div w:id="1905753243">
          <w:marLeft w:val="0"/>
          <w:marRight w:val="0"/>
          <w:marTop w:val="0"/>
          <w:marBottom w:val="0"/>
          <w:divBdr>
            <w:top w:val="none" w:sz="0" w:space="0" w:color="auto"/>
            <w:left w:val="none" w:sz="0" w:space="0" w:color="auto"/>
            <w:bottom w:val="none" w:sz="0" w:space="0" w:color="auto"/>
            <w:right w:val="none" w:sz="0" w:space="0" w:color="auto"/>
          </w:divBdr>
        </w:div>
        <w:div w:id="1909144949">
          <w:marLeft w:val="0"/>
          <w:marRight w:val="0"/>
          <w:marTop w:val="0"/>
          <w:marBottom w:val="0"/>
          <w:divBdr>
            <w:top w:val="none" w:sz="0" w:space="0" w:color="auto"/>
            <w:left w:val="none" w:sz="0" w:space="0" w:color="auto"/>
            <w:bottom w:val="none" w:sz="0" w:space="0" w:color="auto"/>
            <w:right w:val="none" w:sz="0" w:space="0" w:color="auto"/>
          </w:divBdr>
        </w:div>
        <w:div w:id="1972133515">
          <w:marLeft w:val="0"/>
          <w:marRight w:val="0"/>
          <w:marTop w:val="0"/>
          <w:marBottom w:val="0"/>
          <w:divBdr>
            <w:top w:val="none" w:sz="0" w:space="0" w:color="auto"/>
            <w:left w:val="none" w:sz="0" w:space="0" w:color="auto"/>
            <w:bottom w:val="none" w:sz="0" w:space="0" w:color="auto"/>
            <w:right w:val="none" w:sz="0" w:space="0" w:color="auto"/>
          </w:divBdr>
        </w:div>
        <w:div w:id="1979914076">
          <w:marLeft w:val="0"/>
          <w:marRight w:val="0"/>
          <w:marTop w:val="0"/>
          <w:marBottom w:val="0"/>
          <w:divBdr>
            <w:top w:val="none" w:sz="0" w:space="0" w:color="auto"/>
            <w:left w:val="none" w:sz="0" w:space="0" w:color="auto"/>
            <w:bottom w:val="none" w:sz="0" w:space="0" w:color="auto"/>
            <w:right w:val="none" w:sz="0" w:space="0" w:color="auto"/>
          </w:divBdr>
        </w:div>
        <w:div w:id="1994677979">
          <w:marLeft w:val="0"/>
          <w:marRight w:val="0"/>
          <w:marTop w:val="0"/>
          <w:marBottom w:val="0"/>
          <w:divBdr>
            <w:top w:val="none" w:sz="0" w:space="0" w:color="auto"/>
            <w:left w:val="none" w:sz="0" w:space="0" w:color="auto"/>
            <w:bottom w:val="none" w:sz="0" w:space="0" w:color="auto"/>
            <w:right w:val="none" w:sz="0" w:space="0" w:color="auto"/>
          </w:divBdr>
        </w:div>
      </w:divsChild>
    </w:div>
    <w:div w:id="891573411">
      <w:bodyDiv w:val="1"/>
      <w:marLeft w:val="0"/>
      <w:marRight w:val="0"/>
      <w:marTop w:val="0"/>
      <w:marBottom w:val="0"/>
      <w:divBdr>
        <w:top w:val="none" w:sz="0" w:space="0" w:color="auto"/>
        <w:left w:val="none" w:sz="0" w:space="0" w:color="auto"/>
        <w:bottom w:val="none" w:sz="0" w:space="0" w:color="auto"/>
        <w:right w:val="none" w:sz="0" w:space="0" w:color="auto"/>
      </w:divBdr>
      <w:divsChild>
        <w:div w:id="1741830306">
          <w:marLeft w:val="720"/>
          <w:marRight w:val="0"/>
          <w:marTop w:val="0"/>
          <w:marBottom w:val="0"/>
          <w:divBdr>
            <w:top w:val="none" w:sz="0" w:space="0" w:color="auto"/>
            <w:left w:val="none" w:sz="0" w:space="0" w:color="auto"/>
            <w:bottom w:val="none" w:sz="0" w:space="0" w:color="auto"/>
            <w:right w:val="none" w:sz="0" w:space="0" w:color="auto"/>
          </w:divBdr>
        </w:div>
        <w:div w:id="1851138222">
          <w:marLeft w:val="720"/>
          <w:marRight w:val="0"/>
          <w:marTop w:val="0"/>
          <w:marBottom w:val="0"/>
          <w:divBdr>
            <w:top w:val="none" w:sz="0" w:space="0" w:color="auto"/>
            <w:left w:val="none" w:sz="0" w:space="0" w:color="auto"/>
            <w:bottom w:val="none" w:sz="0" w:space="0" w:color="auto"/>
            <w:right w:val="none" w:sz="0" w:space="0" w:color="auto"/>
          </w:divBdr>
        </w:div>
        <w:div w:id="1989433072">
          <w:marLeft w:val="720"/>
          <w:marRight w:val="0"/>
          <w:marTop w:val="0"/>
          <w:marBottom w:val="0"/>
          <w:divBdr>
            <w:top w:val="none" w:sz="0" w:space="0" w:color="auto"/>
            <w:left w:val="none" w:sz="0" w:space="0" w:color="auto"/>
            <w:bottom w:val="none" w:sz="0" w:space="0" w:color="auto"/>
            <w:right w:val="none" w:sz="0" w:space="0" w:color="auto"/>
          </w:divBdr>
        </w:div>
        <w:div w:id="2056418432">
          <w:marLeft w:val="720"/>
          <w:marRight w:val="0"/>
          <w:marTop w:val="0"/>
          <w:marBottom w:val="0"/>
          <w:divBdr>
            <w:top w:val="none" w:sz="0" w:space="0" w:color="auto"/>
            <w:left w:val="none" w:sz="0" w:space="0" w:color="auto"/>
            <w:bottom w:val="none" w:sz="0" w:space="0" w:color="auto"/>
            <w:right w:val="none" w:sz="0" w:space="0" w:color="auto"/>
          </w:divBdr>
        </w:div>
      </w:divsChild>
    </w:div>
    <w:div w:id="935095765">
      <w:bodyDiv w:val="1"/>
      <w:marLeft w:val="0"/>
      <w:marRight w:val="0"/>
      <w:marTop w:val="0"/>
      <w:marBottom w:val="0"/>
      <w:divBdr>
        <w:top w:val="none" w:sz="0" w:space="0" w:color="auto"/>
        <w:left w:val="none" w:sz="0" w:space="0" w:color="auto"/>
        <w:bottom w:val="none" w:sz="0" w:space="0" w:color="auto"/>
        <w:right w:val="none" w:sz="0" w:space="0" w:color="auto"/>
      </w:divBdr>
      <w:divsChild>
        <w:div w:id="4139867">
          <w:marLeft w:val="0"/>
          <w:marRight w:val="0"/>
          <w:marTop w:val="0"/>
          <w:marBottom w:val="0"/>
          <w:divBdr>
            <w:top w:val="none" w:sz="0" w:space="0" w:color="auto"/>
            <w:left w:val="none" w:sz="0" w:space="0" w:color="auto"/>
            <w:bottom w:val="none" w:sz="0" w:space="0" w:color="auto"/>
            <w:right w:val="none" w:sz="0" w:space="0" w:color="auto"/>
          </w:divBdr>
        </w:div>
        <w:div w:id="205916911">
          <w:marLeft w:val="0"/>
          <w:marRight w:val="0"/>
          <w:marTop w:val="0"/>
          <w:marBottom w:val="0"/>
          <w:divBdr>
            <w:top w:val="none" w:sz="0" w:space="0" w:color="auto"/>
            <w:left w:val="none" w:sz="0" w:space="0" w:color="auto"/>
            <w:bottom w:val="none" w:sz="0" w:space="0" w:color="auto"/>
            <w:right w:val="none" w:sz="0" w:space="0" w:color="auto"/>
          </w:divBdr>
        </w:div>
        <w:div w:id="459492341">
          <w:marLeft w:val="0"/>
          <w:marRight w:val="0"/>
          <w:marTop w:val="0"/>
          <w:marBottom w:val="0"/>
          <w:divBdr>
            <w:top w:val="none" w:sz="0" w:space="0" w:color="auto"/>
            <w:left w:val="none" w:sz="0" w:space="0" w:color="auto"/>
            <w:bottom w:val="none" w:sz="0" w:space="0" w:color="auto"/>
            <w:right w:val="none" w:sz="0" w:space="0" w:color="auto"/>
          </w:divBdr>
        </w:div>
        <w:div w:id="518861603">
          <w:marLeft w:val="0"/>
          <w:marRight w:val="0"/>
          <w:marTop w:val="0"/>
          <w:marBottom w:val="0"/>
          <w:divBdr>
            <w:top w:val="none" w:sz="0" w:space="0" w:color="auto"/>
            <w:left w:val="none" w:sz="0" w:space="0" w:color="auto"/>
            <w:bottom w:val="none" w:sz="0" w:space="0" w:color="auto"/>
            <w:right w:val="none" w:sz="0" w:space="0" w:color="auto"/>
          </w:divBdr>
        </w:div>
        <w:div w:id="524751975">
          <w:marLeft w:val="0"/>
          <w:marRight w:val="0"/>
          <w:marTop w:val="0"/>
          <w:marBottom w:val="0"/>
          <w:divBdr>
            <w:top w:val="none" w:sz="0" w:space="0" w:color="auto"/>
            <w:left w:val="none" w:sz="0" w:space="0" w:color="auto"/>
            <w:bottom w:val="none" w:sz="0" w:space="0" w:color="auto"/>
            <w:right w:val="none" w:sz="0" w:space="0" w:color="auto"/>
          </w:divBdr>
        </w:div>
        <w:div w:id="585186806">
          <w:marLeft w:val="0"/>
          <w:marRight w:val="0"/>
          <w:marTop w:val="0"/>
          <w:marBottom w:val="0"/>
          <w:divBdr>
            <w:top w:val="none" w:sz="0" w:space="0" w:color="auto"/>
            <w:left w:val="none" w:sz="0" w:space="0" w:color="auto"/>
            <w:bottom w:val="none" w:sz="0" w:space="0" w:color="auto"/>
            <w:right w:val="none" w:sz="0" w:space="0" w:color="auto"/>
          </w:divBdr>
        </w:div>
        <w:div w:id="726800773">
          <w:marLeft w:val="0"/>
          <w:marRight w:val="0"/>
          <w:marTop w:val="0"/>
          <w:marBottom w:val="0"/>
          <w:divBdr>
            <w:top w:val="none" w:sz="0" w:space="0" w:color="auto"/>
            <w:left w:val="none" w:sz="0" w:space="0" w:color="auto"/>
            <w:bottom w:val="none" w:sz="0" w:space="0" w:color="auto"/>
            <w:right w:val="none" w:sz="0" w:space="0" w:color="auto"/>
          </w:divBdr>
        </w:div>
        <w:div w:id="812064872">
          <w:marLeft w:val="0"/>
          <w:marRight w:val="0"/>
          <w:marTop w:val="0"/>
          <w:marBottom w:val="0"/>
          <w:divBdr>
            <w:top w:val="none" w:sz="0" w:space="0" w:color="auto"/>
            <w:left w:val="none" w:sz="0" w:space="0" w:color="auto"/>
            <w:bottom w:val="none" w:sz="0" w:space="0" w:color="auto"/>
            <w:right w:val="none" w:sz="0" w:space="0" w:color="auto"/>
          </w:divBdr>
        </w:div>
        <w:div w:id="895240822">
          <w:marLeft w:val="0"/>
          <w:marRight w:val="0"/>
          <w:marTop w:val="0"/>
          <w:marBottom w:val="0"/>
          <w:divBdr>
            <w:top w:val="none" w:sz="0" w:space="0" w:color="auto"/>
            <w:left w:val="none" w:sz="0" w:space="0" w:color="auto"/>
            <w:bottom w:val="none" w:sz="0" w:space="0" w:color="auto"/>
            <w:right w:val="none" w:sz="0" w:space="0" w:color="auto"/>
          </w:divBdr>
        </w:div>
        <w:div w:id="946546154">
          <w:marLeft w:val="0"/>
          <w:marRight w:val="0"/>
          <w:marTop w:val="0"/>
          <w:marBottom w:val="0"/>
          <w:divBdr>
            <w:top w:val="none" w:sz="0" w:space="0" w:color="auto"/>
            <w:left w:val="none" w:sz="0" w:space="0" w:color="auto"/>
            <w:bottom w:val="none" w:sz="0" w:space="0" w:color="auto"/>
            <w:right w:val="none" w:sz="0" w:space="0" w:color="auto"/>
          </w:divBdr>
        </w:div>
        <w:div w:id="1013147249">
          <w:marLeft w:val="0"/>
          <w:marRight w:val="0"/>
          <w:marTop w:val="0"/>
          <w:marBottom w:val="0"/>
          <w:divBdr>
            <w:top w:val="none" w:sz="0" w:space="0" w:color="auto"/>
            <w:left w:val="none" w:sz="0" w:space="0" w:color="auto"/>
            <w:bottom w:val="none" w:sz="0" w:space="0" w:color="auto"/>
            <w:right w:val="none" w:sz="0" w:space="0" w:color="auto"/>
          </w:divBdr>
        </w:div>
        <w:div w:id="1072508895">
          <w:marLeft w:val="0"/>
          <w:marRight w:val="0"/>
          <w:marTop w:val="0"/>
          <w:marBottom w:val="0"/>
          <w:divBdr>
            <w:top w:val="none" w:sz="0" w:space="0" w:color="auto"/>
            <w:left w:val="none" w:sz="0" w:space="0" w:color="auto"/>
            <w:bottom w:val="none" w:sz="0" w:space="0" w:color="auto"/>
            <w:right w:val="none" w:sz="0" w:space="0" w:color="auto"/>
          </w:divBdr>
        </w:div>
        <w:div w:id="1148480055">
          <w:marLeft w:val="0"/>
          <w:marRight w:val="0"/>
          <w:marTop w:val="0"/>
          <w:marBottom w:val="0"/>
          <w:divBdr>
            <w:top w:val="none" w:sz="0" w:space="0" w:color="auto"/>
            <w:left w:val="none" w:sz="0" w:space="0" w:color="auto"/>
            <w:bottom w:val="none" w:sz="0" w:space="0" w:color="auto"/>
            <w:right w:val="none" w:sz="0" w:space="0" w:color="auto"/>
          </w:divBdr>
        </w:div>
        <w:div w:id="1178350545">
          <w:marLeft w:val="0"/>
          <w:marRight w:val="0"/>
          <w:marTop w:val="0"/>
          <w:marBottom w:val="0"/>
          <w:divBdr>
            <w:top w:val="none" w:sz="0" w:space="0" w:color="auto"/>
            <w:left w:val="none" w:sz="0" w:space="0" w:color="auto"/>
            <w:bottom w:val="none" w:sz="0" w:space="0" w:color="auto"/>
            <w:right w:val="none" w:sz="0" w:space="0" w:color="auto"/>
          </w:divBdr>
        </w:div>
        <w:div w:id="1300720772">
          <w:marLeft w:val="0"/>
          <w:marRight w:val="0"/>
          <w:marTop w:val="0"/>
          <w:marBottom w:val="0"/>
          <w:divBdr>
            <w:top w:val="none" w:sz="0" w:space="0" w:color="auto"/>
            <w:left w:val="none" w:sz="0" w:space="0" w:color="auto"/>
            <w:bottom w:val="none" w:sz="0" w:space="0" w:color="auto"/>
            <w:right w:val="none" w:sz="0" w:space="0" w:color="auto"/>
          </w:divBdr>
        </w:div>
        <w:div w:id="1304192685">
          <w:marLeft w:val="0"/>
          <w:marRight w:val="0"/>
          <w:marTop w:val="0"/>
          <w:marBottom w:val="0"/>
          <w:divBdr>
            <w:top w:val="none" w:sz="0" w:space="0" w:color="auto"/>
            <w:left w:val="none" w:sz="0" w:space="0" w:color="auto"/>
            <w:bottom w:val="none" w:sz="0" w:space="0" w:color="auto"/>
            <w:right w:val="none" w:sz="0" w:space="0" w:color="auto"/>
          </w:divBdr>
        </w:div>
        <w:div w:id="1619139425">
          <w:marLeft w:val="0"/>
          <w:marRight w:val="0"/>
          <w:marTop w:val="0"/>
          <w:marBottom w:val="0"/>
          <w:divBdr>
            <w:top w:val="none" w:sz="0" w:space="0" w:color="auto"/>
            <w:left w:val="none" w:sz="0" w:space="0" w:color="auto"/>
            <w:bottom w:val="none" w:sz="0" w:space="0" w:color="auto"/>
            <w:right w:val="none" w:sz="0" w:space="0" w:color="auto"/>
          </w:divBdr>
        </w:div>
        <w:div w:id="1642493595">
          <w:marLeft w:val="0"/>
          <w:marRight w:val="0"/>
          <w:marTop w:val="0"/>
          <w:marBottom w:val="0"/>
          <w:divBdr>
            <w:top w:val="none" w:sz="0" w:space="0" w:color="auto"/>
            <w:left w:val="none" w:sz="0" w:space="0" w:color="auto"/>
            <w:bottom w:val="none" w:sz="0" w:space="0" w:color="auto"/>
            <w:right w:val="none" w:sz="0" w:space="0" w:color="auto"/>
          </w:divBdr>
        </w:div>
        <w:div w:id="1719016077">
          <w:marLeft w:val="0"/>
          <w:marRight w:val="0"/>
          <w:marTop w:val="0"/>
          <w:marBottom w:val="0"/>
          <w:divBdr>
            <w:top w:val="none" w:sz="0" w:space="0" w:color="auto"/>
            <w:left w:val="none" w:sz="0" w:space="0" w:color="auto"/>
            <w:bottom w:val="none" w:sz="0" w:space="0" w:color="auto"/>
            <w:right w:val="none" w:sz="0" w:space="0" w:color="auto"/>
          </w:divBdr>
        </w:div>
        <w:div w:id="1776169536">
          <w:marLeft w:val="0"/>
          <w:marRight w:val="0"/>
          <w:marTop w:val="0"/>
          <w:marBottom w:val="0"/>
          <w:divBdr>
            <w:top w:val="none" w:sz="0" w:space="0" w:color="auto"/>
            <w:left w:val="none" w:sz="0" w:space="0" w:color="auto"/>
            <w:bottom w:val="none" w:sz="0" w:space="0" w:color="auto"/>
            <w:right w:val="none" w:sz="0" w:space="0" w:color="auto"/>
          </w:divBdr>
        </w:div>
        <w:div w:id="1785076546">
          <w:marLeft w:val="0"/>
          <w:marRight w:val="0"/>
          <w:marTop w:val="0"/>
          <w:marBottom w:val="0"/>
          <w:divBdr>
            <w:top w:val="none" w:sz="0" w:space="0" w:color="auto"/>
            <w:left w:val="none" w:sz="0" w:space="0" w:color="auto"/>
            <w:bottom w:val="none" w:sz="0" w:space="0" w:color="auto"/>
            <w:right w:val="none" w:sz="0" w:space="0" w:color="auto"/>
          </w:divBdr>
        </w:div>
        <w:div w:id="1838376102">
          <w:marLeft w:val="0"/>
          <w:marRight w:val="0"/>
          <w:marTop w:val="0"/>
          <w:marBottom w:val="0"/>
          <w:divBdr>
            <w:top w:val="none" w:sz="0" w:space="0" w:color="auto"/>
            <w:left w:val="none" w:sz="0" w:space="0" w:color="auto"/>
            <w:bottom w:val="none" w:sz="0" w:space="0" w:color="auto"/>
            <w:right w:val="none" w:sz="0" w:space="0" w:color="auto"/>
          </w:divBdr>
        </w:div>
        <w:div w:id="1999184737">
          <w:marLeft w:val="0"/>
          <w:marRight w:val="0"/>
          <w:marTop w:val="0"/>
          <w:marBottom w:val="0"/>
          <w:divBdr>
            <w:top w:val="none" w:sz="0" w:space="0" w:color="auto"/>
            <w:left w:val="none" w:sz="0" w:space="0" w:color="auto"/>
            <w:bottom w:val="none" w:sz="0" w:space="0" w:color="auto"/>
            <w:right w:val="none" w:sz="0" w:space="0" w:color="auto"/>
          </w:divBdr>
        </w:div>
        <w:div w:id="2039771839">
          <w:marLeft w:val="0"/>
          <w:marRight w:val="0"/>
          <w:marTop w:val="0"/>
          <w:marBottom w:val="0"/>
          <w:divBdr>
            <w:top w:val="none" w:sz="0" w:space="0" w:color="auto"/>
            <w:left w:val="none" w:sz="0" w:space="0" w:color="auto"/>
            <w:bottom w:val="none" w:sz="0" w:space="0" w:color="auto"/>
            <w:right w:val="none" w:sz="0" w:space="0" w:color="auto"/>
          </w:divBdr>
        </w:div>
        <w:div w:id="2143688924">
          <w:marLeft w:val="0"/>
          <w:marRight w:val="0"/>
          <w:marTop w:val="0"/>
          <w:marBottom w:val="0"/>
          <w:divBdr>
            <w:top w:val="none" w:sz="0" w:space="0" w:color="auto"/>
            <w:left w:val="none" w:sz="0" w:space="0" w:color="auto"/>
            <w:bottom w:val="none" w:sz="0" w:space="0" w:color="auto"/>
            <w:right w:val="none" w:sz="0" w:space="0" w:color="auto"/>
          </w:divBdr>
        </w:div>
      </w:divsChild>
    </w:div>
    <w:div w:id="1025788012">
      <w:bodyDiv w:val="1"/>
      <w:marLeft w:val="0"/>
      <w:marRight w:val="0"/>
      <w:marTop w:val="0"/>
      <w:marBottom w:val="0"/>
      <w:divBdr>
        <w:top w:val="none" w:sz="0" w:space="0" w:color="auto"/>
        <w:left w:val="none" w:sz="0" w:space="0" w:color="auto"/>
        <w:bottom w:val="none" w:sz="0" w:space="0" w:color="auto"/>
        <w:right w:val="none" w:sz="0" w:space="0" w:color="auto"/>
      </w:divBdr>
    </w:div>
    <w:div w:id="1059210342">
      <w:bodyDiv w:val="1"/>
      <w:marLeft w:val="0"/>
      <w:marRight w:val="0"/>
      <w:marTop w:val="0"/>
      <w:marBottom w:val="0"/>
      <w:divBdr>
        <w:top w:val="none" w:sz="0" w:space="0" w:color="auto"/>
        <w:left w:val="none" w:sz="0" w:space="0" w:color="auto"/>
        <w:bottom w:val="none" w:sz="0" w:space="0" w:color="auto"/>
        <w:right w:val="none" w:sz="0" w:space="0" w:color="auto"/>
      </w:divBdr>
    </w:div>
    <w:div w:id="1082989539">
      <w:bodyDiv w:val="1"/>
      <w:marLeft w:val="0"/>
      <w:marRight w:val="0"/>
      <w:marTop w:val="0"/>
      <w:marBottom w:val="0"/>
      <w:divBdr>
        <w:top w:val="none" w:sz="0" w:space="0" w:color="auto"/>
        <w:left w:val="none" w:sz="0" w:space="0" w:color="auto"/>
        <w:bottom w:val="none" w:sz="0" w:space="0" w:color="auto"/>
        <w:right w:val="none" w:sz="0" w:space="0" w:color="auto"/>
      </w:divBdr>
    </w:div>
    <w:div w:id="1086196176">
      <w:bodyDiv w:val="1"/>
      <w:marLeft w:val="0"/>
      <w:marRight w:val="0"/>
      <w:marTop w:val="0"/>
      <w:marBottom w:val="0"/>
      <w:divBdr>
        <w:top w:val="none" w:sz="0" w:space="0" w:color="auto"/>
        <w:left w:val="none" w:sz="0" w:space="0" w:color="auto"/>
        <w:bottom w:val="none" w:sz="0" w:space="0" w:color="auto"/>
        <w:right w:val="none" w:sz="0" w:space="0" w:color="auto"/>
      </w:divBdr>
      <w:divsChild>
        <w:div w:id="571816419">
          <w:marLeft w:val="0"/>
          <w:marRight w:val="0"/>
          <w:marTop w:val="0"/>
          <w:marBottom w:val="0"/>
          <w:divBdr>
            <w:top w:val="none" w:sz="0" w:space="0" w:color="auto"/>
            <w:left w:val="none" w:sz="0" w:space="0" w:color="auto"/>
            <w:bottom w:val="none" w:sz="0" w:space="0" w:color="auto"/>
            <w:right w:val="none" w:sz="0" w:space="0" w:color="auto"/>
          </w:divBdr>
          <w:divsChild>
            <w:div w:id="145498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5691">
      <w:bodyDiv w:val="1"/>
      <w:marLeft w:val="0"/>
      <w:marRight w:val="0"/>
      <w:marTop w:val="0"/>
      <w:marBottom w:val="0"/>
      <w:divBdr>
        <w:top w:val="none" w:sz="0" w:space="0" w:color="auto"/>
        <w:left w:val="none" w:sz="0" w:space="0" w:color="auto"/>
        <w:bottom w:val="none" w:sz="0" w:space="0" w:color="auto"/>
        <w:right w:val="none" w:sz="0" w:space="0" w:color="auto"/>
      </w:divBdr>
      <w:divsChild>
        <w:div w:id="1771898926">
          <w:marLeft w:val="0"/>
          <w:marRight w:val="0"/>
          <w:marTop w:val="0"/>
          <w:marBottom w:val="0"/>
          <w:divBdr>
            <w:top w:val="none" w:sz="0" w:space="0" w:color="auto"/>
            <w:left w:val="none" w:sz="0" w:space="0" w:color="auto"/>
            <w:bottom w:val="none" w:sz="0" w:space="0" w:color="auto"/>
            <w:right w:val="none" w:sz="0" w:space="0" w:color="auto"/>
          </w:divBdr>
        </w:div>
      </w:divsChild>
    </w:div>
    <w:div w:id="1202010939">
      <w:bodyDiv w:val="1"/>
      <w:marLeft w:val="0"/>
      <w:marRight w:val="0"/>
      <w:marTop w:val="0"/>
      <w:marBottom w:val="0"/>
      <w:divBdr>
        <w:top w:val="none" w:sz="0" w:space="0" w:color="auto"/>
        <w:left w:val="none" w:sz="0" w:space="0" w:color="auto"/>
        <w:bottom w:val="none" w:sz="0" w:space="0" w:color="auto"/>
        <w:right w:val="none" w:sz="0" w:space="0" w:color="auto"/>
      </w:divBdr>
    </w:div>
    <w:div w:id="1570727344">
      <w:bodyDiv w:val="1"/>
      <w:marLeft w:val="0"/>
      <w:marRight w:val="0"/>
      <w:marTop w:val="0"/>
      <w:marBottom w:val="0"/>
      <w:divBdr>
        <w:top w:val="none" w:sz="0" w:space="0" w:color="auto"/>
        <w:left w:val="none" w:sz="0" w:space="0" w:color="auto"/>
        <w:bottom w:val="none" w:sz="0" w:space="0" w:color="auto"/>
        <w:right w:val="none" w:sz="0" w:space="0" w:color="auto"/>
      </w:divBdr>
    </w:div>
    <w:div w:id="1834293246">
      <w:bodyDiv w:val="1"/>
      <w:marLeft w:val="0"/>
      <w:marRight w:val="0"/>
      <w:marTop w:val="0"/>
      <w:marBottom w:val="0"/>
      <w:divBdr>
        <w:top w:val="none" w:sz="0" w:space="0" w:color="auto"/>
        <w:left w:val="none" w:sz="0" w:space="0" w:color="auto"/>
        <w:bottom w:val="none" w:sz="0" w:space="0" w:color="auto"/>
        <w:right w:val="none" w:sz="0" w:space="0" w:color="auto"/>
      </w:divBdr>
      <w:divsChild>
        <w:div w:id="457601720">
          <w:marLeft w:val="360"/>
          <w:marRight w:val="0"/>
          <w:marTop w:val="200"/>
          <w:marBottom w:val="0"/>
          <w:divBdr>
            <w:top w:val="none" w:sz="0" w:space="0" w:color="auto"/>
            <w:left w:val="none" w:sz="0" w:space="0" w:color="auto"/>
            <w:bottom w:val="none" w:sz="0" w:space="0" w:color="auto"/>
            <w:right w:val="none" w:sz="0" w:space="0" w:color="auto"/>
          </w:divBdr>
        </w:div>
        <w:div w:id="570046784">
          <w:marLeft w:val="360"/>
          <w:marRight w:val="0"/>
          <w:marTop w:val="200"/>
          <w:marBottom w:val="0"/>
          <w:divBdr>
            <w:top w:val="none" w:sz="0" w:space="0" w:color="auto"/>
            <w:left w:val="none" w:sz="0" w:space="0" w:color="auto"/>
            <w:bottom w:val="none" w:sz="0" w:space="0" w:color="auto"/>
            <w:right w:val="none" w:sz="0" w:space="0" w:color="auto"/>
          </w:divBdr>
        </w:div>
        <w:div w:id="1516307762">
          <w:marLeft w:val="360"/>
          <w:marRight w:val="0"/>
          <w:marTop w:val="200"/>
          <w:marBottom w:val="0"/>
          <w:divBdr>
            <w:top w:val="none" w:sz="0" w:space="0" w:color="auto"/>
            <w:left w:val="none" w:sz="0" w:space="0" w:color="auto"/>
            <w:bottom w:val="none" w:sz="0" w:space="0" w:color="auto"/>
            <w:right w:val="none" w:sz="0" w:space="0" w:color="auto"/>
          </w:divBdr>
        </w:div>
        <w:div w:id="1713000836">
          <w:marLeft w:val="360"/>
          <w:marRight w:val="0"/>
          <w:marTop w:val="200"/>
          <w:marBottom w:val="0"/>
          <w:divBdr>
            <w:top w:val="none" w:sz="0" w:space="0" w:color="auto"/>
            <w:left w:val="none" w:sz="0" w:space="0" w:color="auto"/>
            <w:bottom w:val="none" w:sz="0" w:space="0" w:color="auto"/>
            <w:right w:val="none" w:sz="0" w:space="0" w:color="auto"/>
          </w:divBdr>
        </w:div>
      </w:divsChild>
    </w:div>
    <w:div w:id="1874074780">
      <w:bodyDiv w:val="1"/>
      <w:marLeft w:val="0"/>
      <w:marRight w:val="0"/>
      <w:marTop w:val="0"/>
      <w:marBottom w:val="0"/>
      <w:divBdr>
        <w:top w:val="none" w:sz="0" w:space="0" w:color="auto"/>
        <w:left w:val="none" w:sz="0" w:space="0" w:color="auto"/>
        <w:bottom w:val="none" w:sz="0" w:space="0" w:color="auto"/>
        <w:right w:val="none" w:sz="0" w:space="0" w:color="auto"/>
      </w:divBdr>
      <w:divsChild>
        <w:div w:id="1088963571">
          <w:marLeft w:val="0"/>
          <w:marRight w:val="0"/>
          <w:marTop w:val="0"/>
          <w:marBottom w:val="0"/>
          <w:divBdr>
            <w:top w:val="none" w:sz="0" w:space="0" w:color="auto"/>
            <w:left w:val="none" w:sz="0" w:space="0" w:color="auto"/>
            <w:bottom w:val="none" w:sz="0" w:space="0" w:color="auto"/>
            <w:right w:val="none" w:sz="0" w:space="0" w:color="auto"/>
          </w:divBdr>
        </w:div>
      </w:divsChild>
    </w:div>
    <w:div w:id="1928616109">
      <w:bodyDiv w:val="1"/>
      <w:marLeft w:val="0"/>
      <w:marRight w:val="0"/>
      <w:marTop w:val="0"/>
      <w:marBottom w:val="0"/>
      <w:divBdr>
        <w:top w:val="none" w:sz="0" w:space="0" w:color="auto"/>
        <w:left w:val="none" w:sz="0" w:space="0" w:color="auto"/>
        <w:bottom w:val="none" w:sz="0" w:space="0" w:color="auto"/>
        <w:right w:val="none" w:sz="0" w:space="0" w:color="auto"/>
      </w:divBdr>
      <w:divsChild>
        <w:div w:id="208736156">
          <w:marLeft w:val="0"/>
          <w:marRight w:val="0"/>
          <w:marTop w:val="0"/>
          <w:marBottom w:val="0"/>
          <w:divBdr>
            <w:top w:val="none" w:sz="0" w:space="0" w:color="auto"/>
            <w:left w:val="none" w:sz="0" w:space="0" w:color="auto"/>
            <w:bottom w:val="none" w:sz="0" w:space="0" w:color="auto"/>
            <w:right w:val="none" w:sz="0" w:space="0" w:color="auto"/>
          </w:divBdr>
        </w:div>
      </w:divsChild>
    </w:div>
    <w:div w:id="2006861811">
      <w:bodyDiv w:val="1"/>
      <w:marLeft w:val="0"/>
      <w:marRight w:val="0"/>
      <w:marTop w:val="0"/>
      <w:marBottom w:val="0"/>
      <w:divBdr>
        <w:top w:val="none" w:sz="0" w:space="0" w:color="auto"/>
        <w:left w:val="none" w:sz="0" w:space="0" w:color="auto"/>
        <w:bottom w:val="none" w:sz="0" w:space="0" w:color="auto"/>
        <w:right w:val="none" w:sz="0" w:space="0" w:color="auto"/>
      </w:divBdr>
      <w:divsChild>
        <w:div w:id="35853508">
          <w:marLeft w:val="360"/>
          <w:marRight w:val="0"/>
          <w:marTop w:val="200"/>
          <w:marBottom w:val="0"/>
          <w:divBdr>
            <w:top w:val="none" w:sz="0" w:space="0" w:color="auto"/>
            <w:left w:val="none" w:sz="0" w:space="0" w:color="auto"/>
            <w:bottom w:val="none" w:sz="0" w:space="0" w:color="auto"/>
            <w:right w:val="none" w:sz="0" w:space="0" w:color="auto"/>
          </w:divBdr>
        </w:div>
        <w:div w:id="209735395">
          <w:marLeft w:val="360"/>
          <w:marRight w:val="0"/>
          <w:marTop w:val="200"/>
          <w:marBottom w:val="0"/>
          <w:divBdr>
            <w:top w:val="none" w:sz="0" w:space="0" w:color="auto"/>
            <w:left w:val="none" w:sz="0" w:space="0" w:color="auto"/>
            <w:bottom w:val="none" w:sz="0" w:space="0" w:color="auto"/>
            <w:right w:val="none" w:sz="0" w:space="0" w:color="auto"/>
          </w:divBdr>
        </w:div>
        <w:div w:id="237982794">
          <w:marLeft w:val="360"/>
          <w:marRight w:val="0"/>
          <w:marTop w:val="200"/>
          <w:marBottom w:val="0"/>
          <w:divBdr>
            <w:top w:val="none" w:sz="0" w:space="0" w:color="auto"/>
            <w:left w:val="none" w:sz="0" w:space="0" w:color="auto"/>
            <w:bottom w:val="none" w:sz="0" w:space="0" w:color="auto"/>
            <w:right w:val="none" w:sz="0" w:space="0" w:color="auto"/>
          </w:divBdr>
        </w:div>
        <w:div w:id="615915716">
          <w:marLeft w:val="360"/>
          <w:marRight w:val="0"/>
          <w:marTop w:val="200"/>
          <w:marBottom w:val="0"/>
          <w:divBdr>
            <w:top w:val="none" w:sz="0" w:space="0" w:color="auto"/>
            <w:left w:val="none" w:sz="0" w:space="0" w:color="auto"/>
            <w:bottom w:val="none" w:sz="0" w:space="0" w:color="auto"/>
            <w:right w:val="none" w:sz="0" w:space="0" w:color="auto"/>
          </w:divBdr>
        </w:div>
      </w:divsChild>
    </w:div>
    <w:div w:id="2097824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604CA6-E809-4147-B499-257E17046D33}">
  <we:reference id="wa104381063" version="1.0.0.1" store="en-US" storeType="OMEX"/>
  <we:alternateReferences>
    <we:reference id="WA104381063" version="1.0.0.1"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1402a-075a-4979-a4e0-41acab207059">
      <Terms xmlns="http://schemas.microsoft.com/office/infopath/2007/PartnerControls"/>
    </lcf76f155ced4ddcb4097134ff3c332f>
    <TaxCatchAll xmlns="00070df2-f40d-4db8-b42a-8862dc0848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C53AB2A8BEF2B4EA9BE213AAE232573" ma:contentTypeVersion="13" ma:contentTypeDescription="Skapa ett nytt dokument." ma:contentTypeScope="" ma:versionID="ab04f97517568065383fff2215af0c9f">
  <xsd:schema xmlns:xsd="http://www.w3.org/2001/XMLSchema" xmlns:xs="http://www.w3.org/2001/XMLSchema" xmlns:p="http://schemas.microsoft.com/office/2006/metadata/properties" xmlns:ns2="96f1402a-075a-4979-a4e0-41acab207059" xmlns:ns3="00070df2-f40d-4db8-b42a-8862dc084848" targetNamespace="http://schemas.microsoft.com/office/2006/metadata/properties" ma:root="true" ma:fieldsID="44907ee115b0c79d2f4e54bc4e9d9bc3" ns2:_="" ns3:_="">
    <xsd:import namespace="96f1402a-075a-4979-a4e0-41acab207059"/>
    <xsd:import namespace="00070df2-f40d-4db8-b42a-8862dc08484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1402a-075a-4979-a4e0-41acab207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5e6a9be7-dee3-4c9a-b360-a0425d44f34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070df2-f40d-4db8-b42a-8862dc08484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4fda4a6-dd14-4bb4-8574-241809300cd9}" ma:internalName="TaxCatchAll" ma:showField="CatchAllData" ma:web="00070df2-f40d-4db8-b42a-8862dc0848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09C73-8DD1-4185-B472-F258C922081D}">
  <ds:schemaRefs>
    <ds:schemaRef ds:uri="http://schemas.microsoft.com/office/2006/metadata/properties"/>
    <ds:schemaRef ds:uri="http://schemas.microsoft.com/office/infopath/2007/PartnerControls"/>
    <ds:schemaRef ds:uri="96f1402a-075a-4979-a4e0-41acab207059"/>
    <ds:schemaRef ds:uri="00070df2-f40d-4db8-b42a-8862dc084848"/>
  </ds:schemaRefs>
</ds:datastoreItem>
</file>

<file path=customXml/itemProps2.xml><?xml version="1.0" encoding="utf-8"?>
<ds:datastoreItem xmlns:ds="http://schemas.openxmlformats.org/officeDocument/2006/customXml" ds:itemID="{051DB06A-3924-4744-9E73-756E42556A32}">
  <ds:schemaRefs>
    <ds:schemaRef ds:uri="http://schemas.microsoft.com/sharepoint/v3/contenttype/forms"/>
  </ds:schemaRefs>
</ds:datastoreItem>
</file>

<file path=customXml/itemProps3.xml><?xml version="1.0" encoding="utf-8"?>
<ds:datastoreItem xmlns:ds="http://schemas.openxmlformats.org/officeDocument/2006/customXml" ds:itemID="{CEBC0EB2-23BD-4463-A98A-A70B7F18A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1402a-075a-4979-a4e0-41acab207059"/>
    <ds:schemaRef ds:uri="00070df2-f40d-4db8-b42a-8862dc084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C9027-15F9-4C94-9BAE-BF59F30F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1324</Words>
  <Characters>7789</Characters>
  <Application>Microsoft Office Word</Application>
  <DocSecurity>0</DocSecurity>
  <Lines>210</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Installation</vt:lpstr>
      <vt:lpstr>Installation</vt:lpstr>
    </vt:vector>
  </TitlesOfParts>
  <Company>Electra</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Installation</dc:title>
  <dc:subject/>
  <dc:creator>Ola Schwarz</dc:creator>
  <cp:keywords/>
  <cp:lastModifiedBy>Camilla Waldmark</cp:lastModifiedBy>
  <cp:revision>2</cp:revision>
  <cp:lastPrinted>2023-05-02T12:45:00Z</cp:lastPrinted>
  <dcterms:created xsi:type="dcterms:W3CDTF">2026-03-20T08:03:00Z</dcterms:created>
  <dcterms:modified xsi:type="dcterms:W3CDTF">2026-03-20T08:03:00Z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0x0101009C53AB2A8BEF2B4EA9BE213AAE232573</vt:lpwstr>
  </property>
  <property fmtid="{D5CDD505-2E9C-101B-9397-08002B2CF9AE}" pid="3" name="Order">
    <vt:r8>8600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